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01" w:rsidRPr="00F9028D" w:rsidRDefault="00CF2153" w:rsidP="00F9028D">
      <w:pPr>
        <w:spacing w:line="280" w:lineRule="exact"/>
        <w:rPr>
          <w:rFonts w:ascii="HG丸ｺﾞｼｯｸM-PRO" w:eastAsia="HG丸ｺﾞｼｯｸM-PRO" w:hAnsi="HG丸ｺﾞｼｯｸM-PRO"/>
          <w:sz w:val="20"/>
        </w:rPr>
      </w:pPr>
      <w:r w:rsidRPr="00570289">
        <w:rPr>
          <w:rFonts w:ascii="HG丸ｺﾞｼｯｸM-PRO" w:eastAsia="HG丸ｺﾞｼｯｸM-PRO" w:hAnsi="HG丸ｺﾞｼｯｸM-PRO" w:hint="eastAsia"/>
          <w:kern w:val="0"/>
          <w:sz w:val="20"/>
        </w:rPr>
        <w:t>様式第３号（第７項関係）</w:t>
      </w:r>
    </w:p>
    <w:p w:rsidR="00892A0D" w:rsidRDefault="00892A0D" w:rsidP="00F9028D">
      <w:pPr>
        <w:spacing w:line="220" w:lineRule="exact"/>
        <w:rPr>
          <w:rFonts w:ascii="HG丸ｺﾞｼｯｸM-PRO" w:eastAsia="HG丸ｺﾞｼｯｸM-PRO" w:hAnsi="HG丸ｺﾞｼｯｸM-PRO"/>
          <w:b/>
        </w:rPr>
      </w:pPr>
    </w:p>
    <w:p w:rsidR="00F9028D" w:rsidRPr="00F9028D" w:rsidRDefault="00F9028D" w:rsidP="00F9028D">
      <w:pPr>
        <w:spacing w:line="220" w:lineRule="exact"/>
        <w:rPr>
          <w:rFonts w:ascii="HG丸ｺﾞｼｯｸM-PRO" w:eastAsia="HG丸ｺﾞｼｯｸM-PRO" w:hAnsi="HG丸ｺﾞｼｯｸM-PRO"/>
          <w:b/>
        </w:rPr>
      </w:pPr>
    </w:p>
    <w:p w:rsidR="00CF2153" w:rsidRPr="00AF0DD3" w:rsidRDefault="00CF2153" w:rsidP="00F9028D">
      <w:pPr>
        <w:spacing w:line="280" w:lineRule="exact"/>
        <w:jc w:val="center"/>
        <w:rPr>
          <w:rFonts w:ascii="ＭＳ ゴシック" w:eastAsia="ＭＳ ゴシック" w:hAnsi="ＭＳ ゴシック"/>
          <w:b/>
          <w:sz w:val="26"/>
          <w:szCs w:val="26"/>
        </w:rPr>
      </w:pPr>
      <w:r w:rsidRPr="00570289">
        <w:rPr>
          <w:rFonts w:ascii="ＭＳ ゴシック" w:eastAsia="ＭＳ ゴシック" w:hAnsi="ＭＳ ゴシック" w:hint="eastAsia"/>
          <w:b/>
          <w:kern w:val="0"/>
          <w:sz w:val="26"/>
          <w:szCs w:val="26"/>
        </w:rPr>
        <w:t>特例直結直圧式給水に関する誓約書</w:t>
      </w:r>
    </w:p>
    <w:p w:rsidR="00892A0D" w:rsidRDefault="00892A0D" w:rsidP="00F9028D">
      <w:pPr>
        <w:spacing w:line="220" w:lineRule="exact"/>
        <w:rPr>
          <w:rFonts w:ascii="ＭＳ ゴシック" w:eastAsia="ＭＳ ゴシック" w:hAnsi="ＭＳ ゴシック"/>
          <w:b/>
        </w:rPr>
      </w:pPr>
    </w:p>
    <w:p w:rsidR="00F9028D" w:rsidRPr="00F9028D" w:rsidRDefault="00F9028D" w:rsidP="00F9028D">
      <w:pPr>
        <w:spacing w:line="220" w:lineRule="exact"/>
        <w:rPr>
          <w:rFonts w:ascii="ＭＳ ゴシック" w:eastAsia="ＭＳ ゴシック" w:hAnsi="ＭＳ ゴシック"/>
          <w:b/>
        </w:rPr>
      </w:pPr>
    </w:p>
    <w:p w:rsidR="00CF2153" w:rsidRPr="00F9028D" w:rsidRDefault="00CF2153" w:rsidP="00F9028D">
      <w:pPr>
        <w:spacing w:line="280" w:lineRule="exact"/>
        <w:rPr>
          <w:rFonts w:ascii="ＭＳ ゴシック" w:eastAsia="ＭＳ ゴシック" w:hAnsi="ＭＳ ゴシック"/>
          <w:b/>
          <w:sz w:val="20"/>
        </w:rPr>
      </w:pPr>
      <w:r w:rsidRPr="00F9028D">
        <w:rPr>
          <w:rFonts w:ascii="ＭＳ ゴシック" w:eastAsia="ＭＳ ゴシック" w:hAnsi="ＭＳ ゴシック" w:hint="eastAsia"/>
          <w:b/>
          <w:sz w:val="20"/>
        </w:rPr>
        <w:t>鹿児島市水道事業及び公共下水道事業管理者　殿</w:t>
      </w:r>
    </w:p>
    <w:p w:rsidR="00892A0D" w:rsidRPr="00F9028D" w:rsidRDefault="00892A0D" w:rsidP="00F9028D">
      <w:pPr>
        <w:spacing w:line="260" w:lineRule="exact"/>
        <w:rPr>
          <w:rFonts w:ascii="ＭＳ ゴシック" w:eastAsia="ＭＳ ゴシック" w:hAnsi="ＭＳ ゴシック"/>
          <w:b/>
          <w:sz w:val="20"/>
        </w:rPr>
      </w:pPr>
    </w:p>
    <w:p w:rsidR="001F634D" w:rsidRPr="00F9028D" w:rsidRDefault="00CF2153" w:rsidP="00F9028D">
      <w:pPr>
        <w:spacing w:line="280" w:lineRule="exact"/>
        <w:ind w:leftChars="202" w:left="440" w:firstLineChars="100" w:firstLine="209"/>
        <w:rPr>
          <w:rFonts w:ascii="ＭＳ ゴシック" w:eastAsia="ＭＳ ゴシック" w:hAnsi="ＭＳ ゴシック"/>
          <w:b/>
          <w:sz w:val="20"/>
        </w:rPr>
      </w:pPr>
      <w:r w:rsidRPr="00F9028D">
        <w:rPr>
          <w:rFonts w:ascii="ＭＳ ゴシック" w:eastAsia="ＭＳ ゴシック" w:hAnsi="ＭＳ ゴシック" w:hint="eastAsia"/>
          <w:b/>
          <w:sz w:val="20"/>
        </w:rPr>
        <w:t>私は、下欄の場所の給水装置について、増圧装置の設置を猶予する特例の適用によ</w:t>
      </w:r>
    </w:p>
    <w:p w:rsidR="001F634D" w:rsidRPr="00F9028D" w:rsidRDefault="00CF2153" w:rsidP="00F9028D">
      <w:pPr>
        <w:spacing w:line="280" w:lineRule="exact"/>
        <w:ind w:leftChars="202" w:left="440"/>
        <w:rPr>
          <w:rFonts w:ascii="ＭＳ ゴシック" w:eastAsia="ＭＳ ゴシック" w:hAnsi="ＭＳ ゴシック"/>
          <w:b/>
          <w:sz w:val="20"/>
        </w:rPr>
      </w:pPr>
      <w:r w:rsidRPr="00F9028D">
        <w:rPr>
          <w:rFonts w:ascii="ＭＳ ゴシック" w:eastAsia="ＭＳ ゴシック" w:hAnsi="ＭＳ ゴシック" w:hint="eastAsia"/>
          <w:b/>
          <w:sz w:val="20"/>
        </w:rPr>
        <w:t>る給水方式（特例直結直圧式給水方式）での給水装置工事及びその給水をしたいので、</w:t>
      </w:r>
    </w:p>
    <w:p w:rsidR="001F634D" w:rsidRPr="00F9028D" w:rsidRDefault="00CF2153" w:rsidP="00F9028D">
      <w:pPr>
        <w:spacing w:line="280" w:lineRule="exact"/>
        <w:ind w:leftChars="202" w:left="440"/>
        <w:rPr>
          <w:rFonts w:ascii="ＭＳ ゴシック" w:eastAsia="ＭＳ ゴシック" w:hAnsi="ＭＳ ゴシック"/>
          <w:b/>
          <w:sz w:val="20"/>
        </w:rPr>
      </w:pPr>
      <w:r w:rsidRPr="00F9028D">
        <w:rPr>
          <w:rFonts w:ascii="ＭＳ ゴシック" w:eastAsia="ＭＳ ゴシック" w:hAnsi="ＭＳ ゴシック" w:hint="eastAsia"/>
          <w:b/>
          <w:sz w:val="20"/>
        </w:rPr>
        <w:t>増圧装置の設置を猶予する特例に関する基準に定めるもののほか下記の事項を誓約し</w:t>
      </w:r>
    </w:p>
    <w:p w:rsidR="00CF2153" w:rsidRPr="00F9028D" w:rsidRDefault="00CF2153" w:rsidP="00F9028D">
      <w:pPr>
        <w:spacing w:line="280" w:lineRule="exact"/>
        <w:ind w:leftChars="202" w:left="440"/>
        <w:rPr>
          <w:rFonts w:ascii="ＭＳ ゴシック" w:eastAsia="ＭＳ ゴシック" w:hAnsi="ＭＳ ゴシック"/>
          <w:b/>
          <w:sz w:val="20"/>
        </w:rPr>
      </w:pPr>
      <w:r w:rsidRPr="00F9028D">
        <w:rPr>
          <w:rFonts w:ascii="ＭＳ ゴシック" w:eastAsia="ＭＳ ゴシック" w:hAnsi="ＭＳ ゴシック" w:hint="eastAsia"/>
          <w:b/>
          <w:sz w:val="20"/>
        </w:rPr>
        <w:t>ます。</w:t>
      </w:r>
    </w:p>
    <w:p w:rsidR="001F634D" w:rsidRPr="00F9028D" w:rsidRDefault="001F634D" w:rsidP="00F9028D">
      <w:pPr>
        <w:spacing w:line="260" w:lineRule="exact"/>
        <w:ind w:leftChars="202" w:left="440"/>
        <w:rPr>
          <w:rFonts w:ascii="ＭＳ ゴシック" w:eastAsia="ＭＳ ゴシック" w:hAnsi="ＭＳ ゴシック"/>
          <w:b/>
        </w:rPr>
      </w:pPr>
    </w:p>
    <w:tbl>
      <w:tblPr>
        <w:tblStyle w:val="a7"/>
        <w:tblW w:w="8066" w:type="dxa"/>
        <w:tblInd w:w="424" w:type="dxa"/>
        <w:tblLook w:val="04A0" w:firstRow="1" w:lastRow="0" w:firstColumn="1" w:lastColumn="0" w:noHBand="0" w:noVBand="1"/>
      </w:tblPr>
      <w:tblGrid>
        <w:gridCol w:w="1698"/>
        <w:gridCol w:w="6368"/>
      </w:tblGrid>
      <w:tr w:rsidR="001F634D" w:rsidRPr="00F9028D" w:rsidTr="00570289">
        <w:trPr>
          <w:trHeight w:val="425"/>
        </w:trPr>
        <w:tc>
          <w:tcPr>
            <w:tcW w:w="1698" w:type="dxa"/>
            <w:tcBorders>
              <w:top w:val="single" w:sz="12" w:space="0" w:color="auto"/>
              <w:left w:val="single" w:sz="12" w:space="0" w:color="auto"/>
            </w:tcBorders>
            <w:vAlign w:val="center"/>
          </w:tcPr>
          <w:p w:rsidR="001F634D" w:rsidRPr="00AF0DD3" w:rsidRDefault="001F634D" w:rsidP="00F9028D">
            <w:pPr>
              <w:spacing w:line="280" w:lineRule="exact"/>
              <w:jc w:val="center"/>
              <w:rPr>
                <w:rFonts w:ascii="ＭＳ ゴシック" w:eastAsia="ＭＳ ゴシック" w:hAnsi="ＭＳ ゴシック"/>
                <w:b/>
              </w:rPr>
            </w:pPr>
            <w:r w:rsidRPr="00AF0DD3">
              <w:rPr>
                <w:rFonts w:ascii="ＭＳ ゴシック" w:eastAsia="ＭＳ ゴシック" w:hAnsi="ＭＳ ゴシック" w:hint="eastAsia"/>
                <w:b/>
              </w:rPr>
              <w:t>給水装置番号</w:t>
            </w:r>
          </w:p>
        </w:tc>
        <w:tc>
          <w:tcPr>
            <w:tcW w:w="6368" w:type="dxa"/>
            <w:tcBorders>
              <w:top w:val="single" w:sz="12" w:space="0" w:color="auto"/>
              <w:right w:val="single" w:sz="12" w:space="0" w:color="auto"/>
            </w:tcBorders>
            <w:vAlign w:val="center"/>
          </w:tcPr>
          <w:p w:rsidR="001F634D" w:rsidRPr="00F9028D" w:rsidRDefault="00AF0DD3" w:rsidP="00AF0DD3">
            <w:pPr>
              <w:spacing w:line="280" w:lineRule="exact"/>
              <w:rPr>
                <w:rFonts w:ascii="ＭＳ ゴシック" w:eastAsia="ＭＳ ゴシック" w:hAnsi="ＭＳ ゴシック"/>
                <w:b/>
              </w:rPr>
            </w:pPr>
            <w:r>
              <w:rPr>
                <w:rFonts w:ascii="ＭＳ ゴシック" w:eastAsia="ＭＳ ゴシック" w:hAnsi="ＭＳ ゴシック" w:hint="eastAsia"/>
                <w:b/>
              </w:rPr>
              <w:t xml:space="preserve">　　　第　　　　　　　　　号</w:t>
            </w:r>
          </w:p>
        </w:tc>
      </w:tr>
      <w:tr w:rsidR="001F634D" w:rsidRPr="00F9028D" w:rsidTr="00570289">
        <w:trPr>
          <w:trHeight w:val="907"/>
        </w:trPr>
        <w:tc>
          <w:tcPr>
            <w:tcW w:w="1698" w:type="dxa"/>
            <w:tcBorders>
              <w:left w:val="single" w:sz="12" w:space="0" w:color="auto"/>
              <w:bottom w:val="single" w:sz="12" w:space="0" w:color="auto"/>
            </w:tcBorders>
            <w:vAlign w:val="center"/>
          </w:tcPr>
          <w:p w:rsidR="001F634D" w:rsidRPr="00AF0DD3" w:rsidRDefault="001F634D" w:rsidP="00F9028D">
            <w:pPr>
              <w:spacing w:line="280" w:lineRule="exact"/>
              <w:jc w:val="center"/>
              <w:rPr>
                <w:rFonts w:ascii="ＭＳ ゴシック" w:eastAsia="ＭＳ ゴシック" w:hAnsi="ＭＳ ゴシック"/>
                <w:b/>
              </w:rPr>
            </w:pPr>
            <w:r w:rsidRPr="00AF0DD3">
              <w:rPr>
                <w:rFonts w:ascii="ＭＳ ゴシック" w:eastAsia="ＭＳ ゴシック" w:hAnsi="ＭＳ ゴシック" w:hint="eastAsia"/>
                <w:b/>
              </w:rPr>
              <w:t>給水装置場所</w:t>
            </w:r>
          </w:p>
        </w:tc>
        <w:tc>
          <w:tcPr>
            <w:tcW w:w="6368" w:type="dxa"/>
            <w:tcBorders>
              <w:bottom w:val="single" w:sz="12" w:space="0" w:color="auto"/>
              <w:right w:val="single" w:sz="12" w:space="0" w:color="auto"/>
            </w:tcBorders>
            <w:vAlign w:val="center"/>
          </w:tcPr>
          <w:p w:rsidR="001F634D" w:rsidRPr="00AF0DD3" w:rsidRDefault="00AF0DD3" w:rsidP="00AF0DD3">
            <w:pPr>
              <w:spacing w:line="28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鹿児島市　　　　　　　</w:t>
            </w:r>
            <w:r w:rsidRPr="00AF0DD3">
              <w:rPr>
                <w:rFonts w:ascii="ＭＳ ゴシック" w:eastAsia="ＭＳ ゴシック" w:hAnsi="ＭＳ ゴシック" w:hint="eastAsia"/>
                <w:b/>
                <w:sz w:val="20"/>
              </w:rPr>
              <w:t xml:space="preserve">　町　　　　　　　　　番地</w:t>
            </w:r>
          </w:p>
          <w:p w:rsidR="00AF0DD3" w:rsidRPr="00AF0DD3" w:rsidRDefault="00AF0DD3" w:rsidP="00AF0DD3">
            <w:pPr>
              <w:spacing w:line="180" w:lineRule="exact"/>
              <w:rPr>
                <w:rFonts w:ascii="ＭＳ ゴシック" w:eastAsia="ＭＳ ゴシック" w:hAnsi="ＭＳ ゴシック"/>
                <w:b/>
                <w:sz w:val="20"/>
              </w:rPr>
            </w:pPr>
          </w:p>
          <w:p w:rsidR="00AF0DD3" w:rsidRPr="00AF0DD3" w:rsidRDefault="00AF0DD3" w:rsidP="00AF0DD3">
            <w:pPr>
              <w:spacing w:line="28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Pr="00AF0DD3">
              <w:rPr>
                <w:rFonts w:ascii="ＭＳ ゴシック" w:eastAsia="ＭＳ ゴシック" w:hAnsi="ＭＳ ゴシック" w:hint="eastAsia"/>
                <w:b/>
                <w:sz w:val="20"/>
              </w:rPr>
              <w:t xml:space="preserve">　丁目　　　　　　番　　　　　号</w:t>
            </w:r>
          </w:p>
        </w:tc>
      </w:tr>
    </w:tbl>
    <w:p w:rsidR="00F9028D" w:rsidRPr="00F9028D" w:rsidRDefault="00F9028D" w:rsidP="00F9028D">
      <w:pPr>
        <w:spacing w:line="260" w:lineRule="exact"/>
        <w:rPr>
          <w:rFonts w:ascii="ＭＳ ゴシック" w:eastAsia="ＭＳ ゴシック" w:hAnsi="ＭＳ ゴシック"/>
          <w:b/>
          <w:sz w:val="20"/>
        </w:rPr>
      </w:pPr>
    </w:p>
    <w:p w:rsidR="00CF2153" w:rsidRPr="00F9028D" w:rsidRDefault="00CF2153" w:rsidP="00F9028D">
      <w:pPr>
        <w:pStyle w:val="a3"/>
        <w:spacing w:line="280" w:lineRule="exact"/>
        <w:ind w:leftChars="202" w:left="440" w:firstLineChars="337" w:firstLine="704"/>
        <w:rPr>
          <w:rFonts w:ascii="ＭＳ ゴシック" w:eastAsia="ＭＳ ゴシック" w:hAnsi="ＭＳ ゴシック"/>
          <w:b/>
          <w:sz w:val="20"/>
        </w:rPr>
      </w:pPr>
      <w:r w:rsidRPr="00F9028D">
        <w:rPr>
          <w:rFonts w:ascii="ＭＳ ゴシック" w:eastAsia="ＭＳ ゴシック" w:hAnsi="ＭＳ ゴシック" w:hint="eastAsia"/>
          <w:b/>
          <w:sz w:val="20"/>
        </w:rPr>
        <w:t>記</w:t>
      </w:r>
    </w:p>
    <w:p w:rsidR="00F9028D" w:rsidRPr="00F9028D" w:rsidRDefault="00F9028D" w:rsidP="00F9028D">
      <w:pPr>
        <w:spacing w:line="260" w:lineRule="exact"/>
        <w:rPr>
          <w:rFonts w:ascii="ＭＳ ゴシック" w:eastAsia="ＭＳ ゴシック" w:hAnsi="ＭＳ ゴシック"/>
          <w:b/>
          <w:sz w:val="20"/>
        </w:rPr>
      </w:pPr>
    </w:p>
    <w:p w:rsidR="00CF2153" w:rsidRPr="00904576" w:rsidRDefault="00CF2153" w:rsidP="00F9028D">
      <w:pPr>
        <w:spacing w:line="280" w:lineRule="exact"/>
        <w:ind w:leftChars="202" w:left="440"/>
        <w:rPr>
          <w:rFonts w:ascii="HGS創英角ｺﾞｼｯｸUB" w:eastAsia="HGS創英角ｺﾞｼｯｸUB" w:hAnsi="HGS創英角ｺﾞｼｯｸUB"/>
          <w:b/>
          <w:sz w:val="20"/>
        </w:rPr>
      </w:pPr>
      <w:r w:rsidRPr="00904576">
        <w:rPr>
          <w:rFonts w:ascii="HGS創英角ｺﾞｼｯｸUB" w:eastAsia="HGS創英角ｺﾞｼｯｸUB" w:hAnsi="HGS創英角ｺﾞｼｯｸUB" w:hint="eastAsia"/>
          <w:b/>
          <w:spacing w:val="18"/>
          <w:kern w:val="0"/>
          <w:sz w:val="20"/>
          <w:fitText w:val="2321" w:id="-1835880957"/>
        </w:rPr>
        <w:t>（増圧装置等の設置</w:t>
      </w:r>
      <w:r w:rsidRPr="00904576">
        <w:rPr>
          <w:rFonts w:ascii="HGS創英角ｺﾞｼｯｸUB" w:eastAsia="HGS創英角ｺﾞｼｯｸUB" w:hAnsi="HGS創英角ｺﾞｼｯｸUB" w:hint="eastAsia"/>
          <w:b/>
          <w:spacing w:val="-1"/>
          <w:kern w:val="0"/>
          <w:sz w:val="20"/>
          <w:fitText w:val="2321" w:id="-1835880957"/>
        </w:rPr>
        <w:t>）</w:t>
      </w:r>
    </w:p>
    <w:p w:rsidR="001F634D" w:rsidRPr="00F9028D" w:rsidRDefault="00CF2153" w:rsidP="00F9028D">
      <w:pPr>
        <w:spacing w:line="280" w:lineRule="exact"/>
        <w:ind w:leftChars="202" w:left="440"/>
        <w:rPr>
          <w:rFonts w:ascii="ＭＳ ゴシック" w:eastAsia="ＭＳ ゴシック" w:hAnsi="ＭＳ ゴシック"/>
          <w:b/>
          <w:sz w:val="20"/>
        </w:rPr>
      </w:pPr>
      <w:r w:rsidRPr="00F9028D">
        <w:rPr>
          <w:rFonts w:ascii="ＭＳ ゴシック" w:eastAsia="ＭＳ ゴシック" w:hAnsi="ＭＳ ゴシック" w:hint="eastAsia"/>
          <w:b/>
          <w:sz w:val="20"/>
        </w:rPr>
        <w:t>１．当該建物の階数、使用水量、配水管の水圧、その他の事情により給水上の支障が</w:t>
      </w:r>
    </w:p>
    <w:p w:rsidR="001F634D" w:rsidRPr="00F9028D" w:rsidRDefault="00023DA6" w:rsidP="00F9028D">
      <w:pPr>
        <w:spacing w:line="280" w:lineRule="exact"/>
        <w:ind w:leftChars="202" w:left="440" w:firstLineChars="100" w:firstLine="209"/>
        <w:rPr>
          <w:rFonts w:ascii="ＭＳ ゴシック" w:eastAsia="ＭＳ ゴシック" w:hAnsi="ＭＳ ゴシック"/>
          <w:b/>
          <w:sz w:val="20"/>
        </w:rPr>
      </w:pPr>
      <w:r>
        <w:rPr>
          <w:rFonts w:ascii="ＭＳ ゴシック" w:eastAsia="ＭＳ ゴシック" w:hAnsi="ＭＳ ゴシック" w:hint="eastAsia"/>
          <w:b/>
          <w:sz w:val="20"/>
        </w:rPr>
        <w:t>生じた場合又は</w:t>
      </w:r>
      <w:r w:rsidR="00CF2153" w:rsidRPr="00F9028D">
        <w:rPr>
          <w:rFonts w:ascii="ＭＳ ゴシック" w:eastAsia="ＭＳ ゴシック" w:hAnsi="ＭＳ ゴシック" w:hint="eastAsia"/>
          <w:b/>
          <w:sz w:val="20"/>
        </w:rPr>
        <w:t>おそれがある場合は、あらかじめ確保したスペースに増圧装置</w:t>
      </w:r>
      <w:r w:rsidR="00CF2153" w:rsidRPr="00F9028D">
        <w:rPr>
          <w:rFonts w:ascii="ＭＳ ゴシック" w:eastAsia="ＭＳ ゴシック" w:hAnsi="ＭＳ ゴシック" w:hint="eastAsia"/>
          <w:b/>
          <w:sz w:val="20"/>
          <w:vertAlign w:val="superscript"/>
        </w:rPr>
        <w:t>※１</w:t>
      </w:r>
      <w:r w:rsidR="00CF2153" w:rsidRPr="00F9028D">
        <w:rPr>
          <w:rFonts w:ascii="ＭＳ ゴシック" w:eastAsia="ＭＳ ゴシック" w:hAnsi="ＭＳ ゴシック" w:hint="eastAsia"/>
          <w:b/>
          <w:sz w:val="20"/>
        </w:rPr>
        <w:t>、</w:t>
      </w:r>
    </w:p>
    <w:p w:rsidR="001F634D" w:rsidRPr="00F9028D" w:rsidRDefault="00CF2153" w:rsidP="00F9028D">
      <w:pPr>
        <w:spacing w:line="280" w:lineRule="exact"/>
        <w:ind w:leftChars="202" w:left="440" w:firstLineChars="100" w:firstLine="209"/>
        <w:rPr>
          <w:rFonts w:ascii="ＭＳ ゴシック" w:eastAsia="ＭＳ ゴシック" w:hAnsi="ＭＳ ゴシック"/>
          <w:b/>
          <w:sz w:val="20"/>
        </w:rPr>
      </w:pPr>
      <w:r w:rsidRPr="00F9028D">
        <w:rPr>
          <w:rFonts w:ascii="ＭＳ ゴシック" w:eastAsia="ＭＳ ゴシック" w:hAnsi="ＭＳ ゴシック" w:hint="eastAsia"/>
          <w:b/>
          <w:sz w:val="20"/>
        </w:rPr>
        <w:t>減圧式逆流防止器及び直圧用共用水栓を設置します。なお、その際には、水道局へ</w:t>
      </w:r>
    </w:p>
    <w:p w:rsidR="00CF2153" w:rsidRPr="00F9028D" w:rsidRDefault="00CF2153" w:rsidP="00F9028D">
      <w:pPr>
        <w:spacing w:line="280" w:lineRule="exact"/>
        <w:ind w:leftChars="202" w:left="440" w:firstLineChars="100" w:firstLine="209"/>
        <w:rPr>
          <w:rFonts w:ascii="ＭＳ ゴシック" w:eastAsia="ＭＳ ゴシック" w:hAnsi="ＭＳ ゴシック"/>
          <w:b/>
          <w:sz w:val="20"/>
        </w:rPr>
      </w:pPr>
      <w:r w:rsidRPr="00F9028D">
        <w:rPr>
          <w:rFonts w:ascii="ＭＳ ゴシック" w:eastAsia="ＭＳ ゴシック" w:hAnsi="ＭＳ ゴシック" w:hint="eastAsia"/>
          <w:b/>
          <w:sz w:val="20"/>
        </w:rPr>
        <w:t>給水装置工事の申請を行います。</w:t>
      </w:r>
    </w:p>
    <w:p w:rsidR="00CF2153" w:rsidRPr="00570289" w:rsidRDefault="00CF2153" w:rsidP="00570289">
      <w:pPr>
        <w:spacing w:line="280" w:lineRule="exact"/>
        <w:ind w:leftChars="202" w:left="440" w:rightChars="194" w:right="423"/>
        <w:jc w:val="right"/>
        <w:rPr>
          <w:rFonts w:ascii="ＭＳ ゴシック" w:eastAsia="ＭＳ ゴシック" w:hAnsi="ＭＳ ゴシック"/>
          <w:b/>
          <w:spacing w:val="2"/>
          <w:sz w:val="15"/>
          <w:szCs w:val="15"/>
        </w:rPr>
      </w:pPr>
      <w:r w:rsidRPr="00570289">
        <w:rPr>
          <w:rFonts w:ascii="ＭＳ ゴシック" w:eastAsia="ＭＳ ゴシック" w:hAnsi="ＭＳ ゴシック" w:hint="eastAsia"/>
          <w:b/>
          <w:spacing w:val="2"/>
          <w:sz w:val="15"/>
          <w:szCs w:val="15"/>
        </w:rPr>
        <w:t>※１　水道協会規格の水道用直</w:t>
      </w:r>
      <w:r w:rsidR="00AB5321">
        <w:rPr>
          <w:rFonts w:ascii="ＭＳ ゴシック" w:eastAsia="ＭＳ ゴシック" w:hAnsi="ＭＳ ゴシック" w:hint="eastAsia"/>
          <w:b/>
          <w:spacing w:val="2"/>
          <w:sz w:val="15"/>
          <w:szCs w:val="15"/>
        </w:rPr>
        <w:t>結</w:t>
      </w:r>
      <w:r w:rsidRPr="00570289">
        <w:rPr>
          <w:rFonts w:ascii="ＭＳ ゴシック" w:eastAsia="ＭＳ ゴシック" w:hAnsi="ＭＳ ゴシック" w:hint="eastAsia"/>
          <w:b/>
          <w:spacing w:val="2"/>
          <w:sz w:val="15"/>
          <w:szCs w:val="15"/>
        </w:rPr>
        <w:t>加圧形ポンプユニット（JWWA　B　130）又は同等以上の増圧装置</w:t>
      </w:r>
    </w:p>
    <w:p w:rsidR="00F9028D" w:rsidRPr="00F9028D" w:rsidRDefault="00F9028D" w:rsidP="00F9028D">
      <w:pPr>
        <w:spacing w:line="260" w:lineRule="exact"/>
        <w:rPr>
          <w:rFonts w:ascii="ＭＳ ゴシック" w:eastAsia="ＭＳ ゴシック" w:hAnsi="ＭＳ ゴシック"/>
          <w:b/>
          <w:sz w:val="20"/>
        </w:rPr>
      </w:pPr>
    </w:p>
    <w:p w:rsidR="00CF2153" w:rsidRPr="00904576" w:rsidRDefault="00CF2153" w:rsidP="00F9028D">
      <w:pPr>
        <w:spacing w:line="280" w:lineRule="exact"/>
        <w:ind w:leftChars="202" w:left="440"/>
        <w:rPr>
          <w:rFonts w:ascii="HGS創英角ｺﾞｼｯｸUB" w:eastAsia="HGS創英角ｺﾞｼｯｸUB" w:hAnsi="HGS創英角ｺﾞｼｯｸUB"/>
          <w:b/>
          <w:sz w:val="20"/>
        </w:rPr>
      </w:pPr>
      <w:r w:rsidRPr="00AB5321">
        <w:rPr>
          <w:rFonts w:ascii="HGS創英角ｺﾞｼｯｸUB" w:eastAsia="HGS創英角ｺﾞｼｯｸUB" w:hAnsi="HGS創英角ｺﾞｼｯｸUB" w:hint="eastAsia"/>
          <w:b/>
          <w:spacing w:val="29"/>
          <w:kern w:val="0"/>
          <w:sz w:val="20"/>
          <w:fitText w:val="2532" w:id="-1835880960"/>
        </w:rPr>
        <w:t>（使用者等への周知</w:t>
      </w:r>
      <w:r w:rsidRPr="00AB5321">
        <w:rPr>
          <w:rFonts w:ascii="HGS創英角ｺﾞｼｯｸUB" w:eastAsia="HGS創英角ｺﾞｼｯｸUB" w:hAnsi="HGS創英角ｺﾞｼｯｸUB" w:hint="eastAsia"/>
          <w:b/>
          <w:spacing w:val="1"/>
          <w:kern w:val="0"/>
          <w:sz w:val="20"/>
          <w:fitText w:val="2532" w:id="-1835880960"/>
        </w:rPr>
        <w:t>）</w:t>
      </w:r>
    </w:p>
    <w:p w:rsidR="00AF0DD3" w:rsidRDefault="00CF2153" w:rsidP="00F9028D">
      <w:pPr>
        <w:spacing w:line="280" w:lineRule="exact"/>
        <w:ind w:leftChars="202" w:left="649" w:hangingChars="100" w:hanging="209"/>
        <w:rPr>
          <w:rFonts w:ascii="ＭＳ ゴシック" w:eastAsia="ＭＳ ゴシック" w:hAnsi="ＭＳ ゴシック"/>
          <w:b/>
          <w:sz w:val="20"/>
        </w:rPr>
      </w:pPr>
      <w:r w:rsidRPr="00F9028D">
        <w:rPr>
          <w:rFonts w:ascii="ＭＳ ゴシック" w:eastAsia="ＭＳ ゴシック" w:hAnsi="ＭＳ ゴシック" w:hint="eastAsia"/>
          <w:b/>
          <w:sz w:val="20"/>
        </w:rPr>
        <w:t>２．水道局の本管工事もしくはメーター取替作業等の計画的工事又は緊急工事等によ</w:t>
      </w:r>
    </w:p>
    <w:p w:rsidR="00CF2153" w:rsidRPr="00F9028D" w:rsidRDefault="00CF2153" w:rsidP="00AF0DD3">
      <w:pPr>
        <w:spacing w:line="280" w:lineRule="exact"/>
        <w:ind w:leftChars="302" w:left="659"/>
        <w:rPr>
          <w:rFonts w:ascii="ＭＳ ゴシック" w:eastAsia="ＭＳ ゴシック" w:hAnsi="ＭＳ ゴシック"/>
          <w:b/>
          <w:sz w:val="20"/>
        </w:rPr>
      </w:pPr>
      <w:r w:rsidRPr="00F9028D">
        <w:rPr>
          <w:rFonts w:ascii="ＭＳ ゴシック" w:eastAsia="ＭＳ ゴシック" w:hAnsi="ＭＳ ゴシック" w:hint="eastAsia"/>
          <w:b/>
          <w:sz w:val="20"/>
        </w:rPr>
        <w:t>って断水になる場合には、水の使用ができないことを当方にて使用者へ周知します。</w:t>
      </w:r>
    </w:p>
    <w:p w:rsidR="00F9028D" w:rsidRPr="00F9028D" w:rsidRDefault="00F9028D" w:rsidP="00F9028D">
      <w:pPr>
        <w:spacing w:line="260" w:lineRule="exact"/>
        <w:rPr>
          <w:rFonts w:ascii="ＭＳ ゴシック" w:eastAsia="ＭＳ ゴシック" w:hAnsi="ＭＳ ゴシック"/>
          <w:b/>
          <w:sz w:val="20"/>
        </w:rPr>
      </w:pPr>
    </w:p>
    <w:p w:rsidR="00CF2153" w:rsidRPr="00904576" w:rsidRDefault="00CF2153" w:rsidP="00F9028D">
      <w:pPr>
        <w:spacing w:line="280" w:lineRule="exact"/>
        <w:ind w:leftChars="202" w:left="440"/>
        <w:rPr>
          <w:rFonts w:ascii="HGS創英角ｺﾞｼｯｸUB" w:eastAsia="HGS創英角ｺﾞｼｯｸUB" w:hAnsi="HGS創英角ｺﾞｼｯｸUB"/>
          <w:b/>
          <w:sz w:val="20"/>
        </w:rPr>
      </w:pPr>
      <w:r w:rsidRPr="00AB5321">
        <w:rPr>
          <w:rFonts w:ascii="HGS創英角ｺﾞｼｯｸUB" w:eastAsia="HGS創英角ｺﾞｼｯｸUB" w:hAnsi="HGS創英角ｺﾞｼｯｸUB" w:hint="eastAsia"/>
          <w:b/>
          <w:spacing w:val="23"/>
          <w:kern w:val="0"/>
          <w:sz w:val="20"/>
          <w:fitText w:val="1688" w:id="-1835881214"/>
        </w:rPr>
        <w:t>（損害の補償</w:t>
      </w:r>
      <w:r w:rsidRPr="00AB5321">
        <w:rPr>
          <w:rFonts w:ascii="HGS創英角ｺﾞｼｯｸUB" w:eastAsia="HGS創英角ｺﾞｼｯｸUB" w:hAnsi="HGS創英角ｺﾞｼｯｸUB" w:hint="eastAsia"/>
          <w:b/>
          <w:spacing w:val="3"/>
          <w:kern w:val="0"/>
          <w:sz w:val="20"/>
          <w:fitText w:val="1688" w:id="-1835881214"/>
        </w:rPr>
        <w:t>）</w:t>
      </w:r>
    </w:p>
    <w:p w:rsidR="00AF0DD3" w:rsidRDefault="00CF2153" w:rsidP="00F9028D">
      <w:pPr>
        <w:spacing w:line="280" w:lineRule="exact"/>
        <w:ind w:leftChars="202" w:left="649" w:hangingChars="100" w:hanging="209"/>
        <w:rPr>
          <w:rFonts w:ascii="ＭＳ ゴシック" w:eastAsia="ＭＳ ゴシック" w:hAnsi="ＭＳ ゴシック"/>
          <w:b/>
          <w:sz w:val="20"/>
        </w:rPr>
      </w:pPr>
      <w:r w:rsidRPr="00F9028D">
        <w:rPr>
          <w:rFonts w:ascii="ＭＳ ゴシック" w:eastAsia="ＭＳ ゴシック" w:hAnsi="ＭＳ ゴシック" w:hint="eastAsia"/>
          <w:b/>
          <w:sz w:val="20"/>
        </w:rPr>
        <w:t>３．特例直結直圧式給水に起因して、</w:t>
      </w:r>
      <w:r w:rsidR="00892A0D" w:rsidRPr="00F9028D">
        <w:rPr>
          <w:rFonts w:ascii="ＭＳ ゴシック" w:eastAsia="ＭＳ ゴシック" w:hAnsi="ＭＳ ゴシック" w:hint="eastAsia"/>
          <w:b/>
          <w:sz w:val="20"/>
        </w:rPr>
        <w:t>逆流又は漏水が発生し、水道局もしくはその他</w:t>
      </w:r>
    </w:p>
    <w:p w:rsidR="00CF2153" w:rsidRPr="00F9028D" w:rsidRDefault="00892A0D" w:rsidP="00AF0DD3">
      <w:pPr>
        <w:spacing w:line="280" w:lineRule="exact"/>
        <w:ind w:leftChars="302" w:left="659"/>
        <w:rPr>
          <w:rFonts w:ascii="ＭＳ ゴシック" w:eastAsia="ＭＳ ゴシック" w:hAnsi="ＭＳ ゴシック"/>
          <w:b/>
          <w:sz w:val="20"/>
        </w:rPr>
      </w:pPr>
      <w:r w:rsidRPr="00F9028D">
        <w:rPr>
          <w:rFonts w:ascii="ＭＳ ゴシック" w:eastAsia="ＭＳ ゴシック" w:hAnsi="ＭＳ ゴシック" w:hint="eastAsia"/>
          <w:b/>
          <w:sz w:val="20"/>
        </w:rPr>
        <w:t>の使用者</w:t>
      </w:r>
      <w:r w:rsidR="00AB5321">
        <w:rPr>
          <w:rFonts w:ascii="ＭＳ ゴシック" w:eastAsia="ＭＳ ゴシック" w:hAnsi="ＭＳ ゴシック" w:hint="eastAsia"/>
          <w:b/>
          <w:sz w:val="20"/>
        </w:rPr>
        <w:t>等</w:t>
      </w:r>
      <w:r w:rsidRPr="00F9028D">
        <w:rPr>
          <w:rFonts w:ascii="ＭＳ ゴシック" w:eastAsia="ＭＳ ゴシック" w:hAnsi="ＭＳ ゴシック" w:hint="eastAsia"/>
          <w:b/>
          <w:sz w:val="20"/>
        </w:rPr>
        <w:t>に損害を与えた場合は、当方にて責任を持って補償します。</w:t>
      </w:r>
    </w:p>
    <w:p w:rsidR="00F9028D" w:rsidRPr="00F9028D" w:rsidRDefault="00F9028D" w:rsidP="00F9028D">
      <w:pPr>
        <w:spacing w:line="260" w:lineRule="exact"/>
        <w:rPr>
          <w:rFonts w:ascii="ＭＳ ゴシック" w:eastAsia="ＭＳ ゴシック" w:hAnsi="ＭＳ ゴシック"/>
          <w:b/>
          <w:sz w:val="20"/>
        </w:rPr>
      </w:pPr>
    </w:p>
    <w:p w:rsidR="00892A0D" w:rsidRPr="00904576" w:rsidRDefault="00892A0D" w:rsidP="00F9028D">
      <w:pPr>
        <w:spacing w:line="280" w:lineRule="exact"/>
        <w:ind w:leftChars="202" w:left="440"/>
        <w:rPr>
          <w:rFonts w:ascii="HGS創英角ｺﾞｼｯｸUB" w:eastAsia="HGS創英角ｺﾞｼｯｸUB" w:hAnsi="HGS創英角ｺﾞｼｯｸUB"/>
          <w:b/>
          <w:sz w:val="20"/>
        </w:rPr>
      </w:pPr>
      <w:r w:rsidRPr="00AB5321">
        <w:rPr>
          <w:rFonts w:ascii="HGS創英角ｺﾞｼｯｸUB" w:eastAsia="HGS創英角ｺﾞｼｯｸUB" w:hAnsi="HGS創英角ｺﾞｼｯｸUB" w:hint="eastAsia"/>
          <w:b/>
          <w:spacing w:val="16"/>
          <w:kern w:val="0"/>
          <w:sz w:val="20"/>
          <w:fitText w:val="2532" w:id="-1835881213"/>
        </w:rPr>
        <w:t>（出水不良に伴う責務</w:t>
      </w:r>
      <w:r w:rsidRPr="00AB5321">
        <w:rPr>
          <w:rFonts w:ascii="HGS創英角ｺﾞｼｯｸUB" w:eastAsia="HGS創英角ｺﾞｼｯｸUB" w:hAnsi="HGS創英角ｺﾞｼｯｸUB" w:hint="eastAsia"/>
          <w:b/>
          <w:spacing w:val="2"/>
          <w:kern w:val="0"/>
          <w:sz w:val="20"/>
          <w:fitText w:val="2532" w:id="-1835881213"/>
        </w:rPr>
        <w:t>）</w:t>
      </w:r>
    </w:p>
    <w:p w:rsidR="00AF0DD3" w:rsidRDefault="00892A0D" w:rsidP="00F9028D">
      <w:pPr>
        <w:spacing w:line="280" w:lineRule="exact"/>
        <w:ind w:leftChars="202" w:left="649" w:hangingChars="100" w:hanging="209"/>
        <w:rPr>
          <w:rFonts w:ascii="ＭＳ ゴシック" w:eastAsia="ＭＳ ゴシック" w:hAnsi="ＭＳ ゴシック"/>
          <w:b/>
          <w:sz w:val="20"/>
        </w:rPr>
      </w:pPr>
      <w:r w:rsidRPr="00F9028D">
        <w:rPr>
          <w:rFonts w:ascii="ＭＳ ゴシック" w:eastAsia="ＭＳ ゴシック" w:hAnsi="ＭＳ ゴシック" w:hint="eastAsia"/>
          <w:b/>
          <w:sz w:val="20"/>
        </w:rPr>
        <w:t>４．出水不良が発生した際に、増圧装置が設置されていないことに起因する給水の支</w:t>
      </w:r>
    </w:p>
    <w:p w:rsidR="00AF0DD3" w:rsidRDefault="00892A0D" w:rsidP="00AF0DD3">
      <w:pPr>
        <w:spacing w:line="280" w:lineRule="exact"/>
        <w:ind w:leftChars="302" w:left="659"/>
        <w:rPr>
          <w:rFonts w:ascii="ＭＳ ゴシック" w:eastAsia="ＭＳ ゴシック" w:hAnsi="ＭＳ ゴシック"/>
          <w:b/>
          <w:sz w:val="20"/>
        </w:rPr>
      </w:pPr>
      <w:r w:rsidRPr="00F9028D">
        <w:rPr>
          <w:rFonts w:ascii="ＭＳ ゴシック" w:eastAsia="ＭＳ ゴシック" w:hAnsi="ＭＳ ゴシック" w:hint="eastAsia"/>
          <w:b/>
          <w:sz w:val="20"/>
        </w:rPr>
        <w:t>障及びこれに伴う損害、並びに増圧装置の設置費用に関して、水道局に対して責任</w:t>
      </w:r>
    </w:p>
    <w:p w:rsidR="00892A0D" w:rsidRPr="00F9028D" w:rsidRDefault="00892A0D" w:rsidP="00AF0DD3">
      <w:pPr>
        <w:spacing w:line="280" w:lineRule="exact"/>
        <w:ind w:leftChars="302" w:left="659"/>
        <w:rPr>
          <w:rFonts w:ascii="ＭＳ ゴシック" w:eastAsia="ＭＳ ゴシック" w:hAnsi="ＭＳ ゴシック"/>
          <w:b/>
          <w:sz w:val="20"/>
        </w:rPr>
      </w:pPr>
      <w:r w:rsidRPr="00F9028D">
        <w:rPr>
          <w:rFonts w:ascii="ＭＳ ゴシック" w:eastAsia="ＭＳ ゴシック" w:hAnsi="ＭＳ ゴシック" w:hint="eastAsia"/>
          <w:b/>
          <w:sz w:val="20"/>
        </w:rPr>
        <w:t>を問いません。</w:t>
      </w:r>
    </w:p>
    <w:p w:rsidR="00F9028D" w:rsidRPr="00F9028D" w:rsidRDefault="00F9028D" w:rsidP="00F9028D">
      <w:pPr>
        <w:spacing w:line="260" w:lineRule="exact"/>
        <w:rPr>
          <w:rFonts w:ascii="ＭＳ ゴシック" w:eastAsia="ＭＳ ゴシック" w:hAnsi="ＭＳ ゴシック"/>
          <w:b/>
          <w:sz w:val="20"/>
        </w:rPr>
      </w:pPr>
    </w:p>
    <w:p w:rsidR="00892A0D" w:rsidRPr="00904576" w:rsidRDefault="00892A0D" w:rsidP="00F9028D">
      <w:pPr>
        <w:spacing w:line="280" w:lineRule="exact"/>
        <w:ind w:leftChars="202" w:left="440"/>
        <w:rPr>
          <w:rFonts w:ascii="HGS創英角ｺﾞｼｯｸUB" w:eastAsia="HGS創英角ｺﾞｼｯｸUB" w:hAnsi="HGS創英角ｺﾞｼｯｸUB"/>
          <w:b/>
          <w:sz w:val="20"/>
        </w:rPr>
      </w:pPr>
      <w:bookmarkStart w:id="0" w:name="_GoBack"/>
      <w:r w:rsidRPr="00AB5321">
        <w:rPr>
          <w:rFonts w:ascii="HGS創英角ｺﾞｼｯｸUB" w:eastAsia="HGS創英角ｺﾞｼｯｸUB" w:hAnsi="HGS創英角ｺﾞｼｯｸUB" w:hint="eastAsia"/>
          <w:b/>
          <w:spacing w:val="19"/>
          <w:kern w:val="0"/>
          <w:sz w:val="20"/>
          <w:fitText w:val="2110" w:id="-1835880956"/>
        </w:rPr>
        <w:t>（所有者等の変更</w:t>
      </w:r>
      <w:r w:rsidRPr="00AB5321">
        <w:rPr>
          <w:rFonts w:ascii="HGS創英角ｺﾞｼｯｸUB" w:eastAsia="HGS創英角ｺﾞｼｯｸUB" w:hAnsi="HGS創英角ｺﾞｼｯｸUB" w:hint="eastAsia"/>
          <w:b/>
          <w:kern w:val="0"/>
          <w:sz w:val="20"/>
          <w:fitText w:val="2110" w:id="-1835880956"/>
        </w:rPr>
        <w:t>）</w:t>
      </w:r>
    </w:p>
    <w:bookmarkEnd w:id="0"/>
    <w:p w:rsidR="00AF0DD3" w:rsidRDefault="00892A0D" w:rsidP="00F9028D">
      <w:pPr>
        <w:spacing w:line="280" w:lineRule="exact"/>
        <w:ind w:leftChars="202" w:left="649" w:hangingChars="100" w:hanging="209"/>
        <w:rPr>
          <w:rFonts w:ascii="ＭＳ ゴシック" w:eastAsia="ＭＳ ゴシック" w:hAnsi="ＭＳ ゴシック"/>
          <w:b/>
          <w:sz w:val="20"/>
        </w:rPr>
      </w:pPr>
      <w:r w:rsidRPr="00F9028D">
        <w:rPr>
          <w:rFonts w:ascii="ＭＳ ゴシック" w:eastAsia="ＭＳ ゴシック" w:hAnsi="ＭＳ ゴシック" w:hint="eastAsia"/>
          <w:b/>
          <w:sz w:val="20"/>
        </w:rPr>
        <w:t>５．給水装置の所有者等に変更があった場合は、この誓約事項を継承し、速やかに所</w:t>
      </w:r>
    </w:p>
    <w:p w:rsidR="00892A0D" w:rsidRPr="00F9028D" w:rsidRDefault="00892A0D" w:rsidP="00AF0DD3">
      <w:pPr>
        <w:spacing w:line="280" w:lineRule="exact"/>
        <w:ind w:leftChars="302" w:left="659"/>
        <w:rPr>
          <w:rFonts w:ascii="ＭＳ ゴシック" w:eastAsia="ＭＳ ゴシック" w:hAnsi="ＭＳ ゴシック"/>
          <w:b/>
          <w:sz w:val="20"/>
        </w:rPr>
      </w:pPr>
      <w:r w:rsidRPr="00F9028D">
        <w:rPr>
          <w:rFonts w:ascii="ＭＳ ゴシック" w:eastAsia="ＭＳ ゴシック" w:hAnsi="ＭＳ ゴシック" w:hint="eastAsia"/>
          <w:b/>
          <w:sz w:val="20"/>
        </w:rPr>
        <w:t>有者等の変更を届け出ます。</w:t>
      </w:r>
    </w:p>
    <w:p w:rsidR="00F9028D" w:rsidRPr="00F9028D" w:rsidRDefault="00F9028D" w:rsidP="00F9028D">
      <w:pPr>
        <w:spacing w:line="260" w:lineRule="exact"/>
        <w:rPr>
          <w:rFonts w:ascii="ＭＳ ゴシック" w:eastAsia="ＭＳ ゴシック" w:hAnsi="ＭＳ ゴシック"/>
          <w:b/>
          <w:sz w:val="20"/>
        </w:rPr>
      </w:pPr>
    </w:p>
    <w:p w:rsidR="00892A0D" w:rsidRPr="00F9028D" w:rsidRDefault="00892A0D" w:rsidP="00F9028D">
      <w:pPr>
        <w:ind w:leftChars="202" w:left="440" w:firstLineChars="400" w:firstLine="835"/>
        <w:rPr>
          <w:rFonts w:ascii="ＭＳ ゴシック" w:eastAsia="ＭＳ ゴシック" w:hAnsi="ＭＳ ゴシック"/>
          <w:b/>
          <w:sz w:val="20"/>
        </w:rPr>
      </w:pPr>
      <w:r w:rsidRPr="00F9028D">
        <w:rPr>
          <w:rFonts w:ascii="ＭＳ ゴシック" w:eastAsia="ＭＳ ゴシック" w:hAnsi="ＭＳ ゴシック" w:hint="eastAsia"/>
          <w:b/>
          <w:sz w:val="20"/>
        </w:rPr>
        <w:t>年</w:t>
      </w:r>
      <w:r w:rsidR="00743221" w:rsidRPr="00F9028D">
        <w:rPr>
          <w:rFonts w:ascii="ＭＳ ゴシック" w:eastAsia="ＭＳ ゴシック" w:hAnsi="ＭＳ ゴシック" w:hint="eastAsia"/>
          <w:b/>
          <w:sz w:val="20"/>
        </w:rPr>
        <w:t xml:space="preserve">　　　　</w:t>
      </w:r>
      <w:r w:rsidRPr="00F9028D">
        <w:rPr>
          <w:rFonts w:ascii="ＭＳ ゴシック" w:eastAsia="ＭＳ ゴシック" w:hAnsi="ＭＳ ゴシック" w:hint="eastAsia"/>
          <w:b/>
          <w:sz w:val="20"/>
        </w:rPr>
        <w:t>月</w:t>
      </w:r>
      <w:r w:rsidR="00743221" w:rsidRPr="00F9028D">
        <w:rPr>
          <w:rFonts w:ascii="ＭＳ ゴシック" w:eastAsia="ＭＳ ゴシック" w:hAnsi="ＭＳ ゴシック" w:hint="eastAsia"/>
          <w:b/>
          <w:sz w:val="20"/>
        </w:rPr>
        <w:t xml:space="preserve">　　　　</w:t>
      </w:r>
      <w:r w:rsidRPr="00F9028D">
        <w:rPr>
          <w:rFonts w:ascii="ＭＳ ゴシック" w:eastAsia="ＭＳ ゴシック" w:hAnsi="ＭＳ ゴシック" w:hint="eastAsia"/>
          <w:b/>
          <w:sz w:val="20"/>
        </w:rPr>
        <w:t>日</w:t>
      </w:r>
      <w:r w:rsidR="00730149">
        <w:rPr>
          <w:rFonts w:ascii="ＭＳ ゴシック" w:eastAsia="ＭＳ ゴシック" w:hAnsi="ＭＳ ゴシック"/>
          <w:b/>
          <w:sz w:val="20"/>
        </w:rPr>
        <w:tab/>
      </w:r>
      <w:r w:rsidR="00730149">
        <w:rPr>
          <w:rFonts w:ascii="ＭＳ ゴシック" w:eastAsia="ＭＳ ゴシック" w:hAnsi="ＭＳ ゴシック"/>
          <w:b/>
          <w:sz w:val="20"/>
        </w:rPr>
        <w:tab/>
      </w:r>
      <w:r w:rsidR="00730149">
        <w:rPr>
          <w:rFonts w:ascii="ＭＳ ゴシック" w:eastAsia="ＭＳ ゴシック" w:hAnsi="ＭＳ ゴシック"/>
          <w:b/>
          <w:sz w:val="20"/>
        </w:rPr>
        <w:tab/>
      </w:r>
    </w:p>
    <w:tbl>
      <w:tblPr>
        <w:tblStyle w:val="a7"/>
        <w:tblW w:w="8066" w:type="dxa"/>
        <w:tblInd w:w="424" w:type="dxa"/>
        <w:tblLook w:val="04A0" w:firstRow="1" w:lastRow="0" w:firstColumn="1" w:lastColumn="0" w:noHBand="0" w:noVBand="1"/>
      </w:tblPr>
      <w:tblGrid>
        <w:gridCol w:w="422"/>
        <w:gridCol w:w="1691"/>
        <w:gridCol w:w="5953"/>
      </w:tblGrid>
      <w:tr w:rsidR="00743221" w:rsidRPr="00F9028D" w:rsidTr="00904576">
        <w:trPr>
          <w:cantSplit/>
          <w:trHeight w:val="1587"/>
        </w:trPr>
        <w:tc>
          <w:tcPr>
            <w:tcW w:w="422" w:type="dxa"/>
            <w:tcBorders>
              <w:top w:val="single" w:sz="12" w:space="0" w:color="auto"/>
              <w:left w:val="single" w:sz="12" w:space="0" w:color="auto"/>
              <w:bottom w:val="single" w:sz="12" w:space="0" w:color="auto"/>
            </w:tcBorders>
            <w:textDirection w:val="tbRlV"/>
            <w:vAlign w:val="center"/>
          </w:tcPr>
          <w:p w:rsidR="00743221" w:rsidRPr="00904576" w:rsidRDefault="00730149" w:rsidP="00730149">
            <w:pPr>
              <w:spacing w:line="200" w:lineRule="exact"/>
              <w:ind w:firstLineChars="100" w:firstLine="209"/>
              <w:rPr>
                <w:rFonts w:ascii="HGS創英角ｺﾞｼｯｸUB" w:eastAsia="HGS創英角ｺﾞｼｯｸUB" w:hAnsi="HGS創英角ｺﾞｼｯｸUB"/>
                <w:b/>
                <w:sz w:val="20"/>
              </w:rPr>
            </w:pPr>
            <w:r>
              <w:rPr>
                <w:rFonts w:ascii="HGS創英角ｺﾞｼｯｸUB" w:eastAsia="HGS創英角ｺﾞｼｯｸUB" w:hAnsi="HGS創英角ｺﾞｼｯｸUB" w:hint="eastAsia"/>
                <w:b/>
                <w:sz w:val="20"/>
              </w:rPr>
              <w:t>誓　約　者</w:t>
            </w:r>
          </w:p>
        </w:tc>
        <w:tc>
          <w:tcPr>
            <w:tcW w:w="1691" w:type="dxa"/>
            <w:tcBorders>
              <w:top w:val="single" w:sz="12" w:space="0" w:color="auto"/>
              <w:bottom w:val="single" w:sz="12" w:space="0" w:color="auto"/>
            </w:tcBorders>
            <w:vAlign w:val="center"/>
          </w:tcPr>
          <w:p w:rsidR="00743221" w:rsidRPr="00F9028D" w:rsidRDefault="00743221" w:rsidP="00F9028D">
            <w:pPr>
              <w:spacing w:line="280" w:lineRule="exact"/>
              <w:jc w:val="center"/>
              <w:rPr>
                <w:rFonts w:ascii="ＭＳ ゴシック" w:eastAsia="ＭＳ ゴシック" w:hAnsi="ＭＳ ゴシック"/>
                <w:b/>
              </w:rPr>
            </w:pPr>
            <w:r w:rsidRPr="00F9028D">
              <w:rPr>
                <w:rFonts w:ascii="ＭＳ ゴシック" w:eastAsia="ＭＳ ゴシック" w:hAnsi="ＭＳ ゴシック" w:hint="eastAsia"/>
                <w:b/>
              </w:rPr>
              <w:t>住所・氏名</w:t>
            </w:r>
          </w:p>
          <w:p w:rsidR="00743221" w:rsidRPr="00F9028D" w:rsidRDefault="00743221" w:rsidP="00F9028D">
            <w:pPr>
              <w:spacing w:line="280" w:lineRule="exact"/>
              <w:jc w:val="center"/>
              <w:rPr>
                <w:rFonts w:ascii="ＭＳ ゴシック" w:eastAsia="ＭＳ ゴシック" w:hAnsi="ＭＳ ゴシック"/>
                <w:b/>
                <w:sz w:val="16"/>
              </w:rPr>
            </w:pPr>
            <w:r w:rsidRPr="00F9028D">
              <w:rPr>
                <w:rFonts w:ascii="ＭＳ ゴシック" w:eastAsia="ＭＳ ゴシック" w:hAnsi="ＭＳ ゴシック" w:hint="eastAsia"/>
                <w:b/>
                <w:sz w:val="16"/>
              </w:rPr>
              <w:t>(法人にあってはそ</w:t>
            </w:r>
          </w:p>
          <w:p w:rsidR="00743221" w:rsidRPr="00F9028D" w:rsidRDefault="00743221" w:rsidP="00F9028D">
            <w:pPr>
              <w:spacing w:line="280" w:lineRule="exact"/>
              <w:jc w:val="center"/>
              <w:rPr>
                <w:rFonts w:ascii="ＭＳ ゴシック" w:eastAsia="ＭＳ ゴシック" w:hAnsi="ＭＳ ゴシック"/>
                <w:b/>
              </w:rPr>
            </w:pPr>
            <w:r w:rsidRPr="00F9028D">
              <w:rPr>
                <w:rFonts w:ascii="ＭＳ ゴシック" w:eastAsia="ＭＳ ゴシック" w:hAnsi="ＭＳ ゴシック" w:hint="eastAsia"/>
                <w:b/>
                <w:sz w:val="16"/>
              </w:rPr>
              <w:t>の代表者の氏名)</w:t>
            </w:r>
          </w:p>
        </w:tc>
        <w:tc>
          <w:tcPr>
            <w:tcW w:w="5953" w:type="dxa"/>
            <w:tcBorders>
              <w:top w:val="single" w:sz="12" w:space="0" w:color="auto"/>
              <w:bottom w:val="single" w:sz="12" w:space="0" w:color="auto"/>
              <w:right w:val="single" w:sz="12" w:space="0" w:color="auto"/>
            </w:tcBorders>
            <w:vAlign w:val="center"/>
          </w:tcPr>
          <w:p w:rsidR="00730149" w:rsidRDefault="00730149" w:rsidP="00730149">
            <w:pPr>
              <w:spacing w:line="280" w:lineRule="exact"/>
              <w:ind w:rightChars="85" w:right="185"/>
              <w:jc w:val="right"/>
              <w:rPr>
                <w:rFonts w:ascii="ＭＳ ゴシック" w:eastAsia="ＭＳ ゴシック" w:hAnsi="ＭＳ ゴシック"/>
                <w:b/>
                <w:sz w:val="20"/>
              </w:rPr>
            </w:pPr>
          </w:p>
          <w:p w:rsidR="00730149" w:rsidRDefault="00730149" w:rsidP="00730149">
            <w:pPr>
              <w:spacing w:line="280" w:lineRule="exact"/>
              <w:ind w:rightChars="85" w:right="185"/>
              <w:jc w:val="right"/>
              <w:rPr>
                <w:rFonts w:ascii="ＭＳ ゴシック" w:eastAsia="ＭＳ ゴシック" w:hAnsi="ＭＳ ゴシック"/>
                <w:b/>
                <w:sz w:val="20"/>
              </w:rPr>
            </w:pPr>
          </w:p>
          <w:p w:rsidR="00743221" w:rsidRDefault="00743221" w:rsidP="00730149">
            <w:pPr>
              <w:spacing w:line="280" w:lineRule="exact"/>
              <w:ind w:rightChars="85" w:right="185"/>
              <w:jc w:val="right"/>
              <w:rPr>
                <w:rFonts w:ascii="ＭＳ ゴシック" w:eastAsia="ＭＳ ゴシック" w:hAnsi="ＭＳ ゴシック"/>
                <w:b/>
                <w:sz w:val="20"/>
              </w:rPr>
            </w:pPr>
          </w:p>
          <w:p w:rsidR="00730149" w:rsidRPr="00BD2CB1" w:rsidRDefault="00730149" w:rsidP="00730149">
            <w:pPr>
              <w:spacing w:line="280" w:lineRule="exact"/>
              <w:ind w:rightChars="85" w:right="185"/>
              <w:jc w:val="right"/>
              <w:rPr>
                <w:rFonts w:ascii="ＭＳ ゴシック" w:eastAsia="ＭＳ ゴシック" w:hAnsi="ＭＳ ゴシック"/>
                <w:b/>
                <w:sz w:val="20"/>
              </w:rPr>
            </w:pPr>
            <w:r w:rsidRPr="00BD2CB1">
              <w:rPr>
                <w:rFonts w:ascii="ＭＳ ゴシック" w:eastAsia="ＭＳ ゴシック" w:hAnsi="ＭＳ ゴシック" w:hint="eastAsia"/>
                <w:b/>
                <w:sz w:val="20"/>
              </w:rPr>
              <w:t>（印）</w:t>
            </w:r>
          </w:p>
          <w:p w:rsidR="00730149" w:rsidRPr="00730149" w:rsidRDefault="00730149" w:rsidP="00730149">
            <w:pPr>
              <w:spacing w:line="280" w:lineRule="exact"/>
              <w:ind w:rightChars="85" w:right="185"/>
              <w:jc w:val="right"/>
              <w:rPr>
                <w:rFonts w:ascii="ＭＳ ゴシック" w:eastAsia="ＭＳ ゴシック" w:hAnsi="ＭＳ ゴシック"/>
                <w:b/>
                <w:sz w:val="16"/>
                <w:szCs w:val="16"/>
              </w:rPr>
            </w:pPr>
            <w:r w:rsidRPr="00BD2CB1">
              <w:rPr>
                <w:rFonts w:ascii="ＭＳ ゴシック" w:eastAsia="ＭＳ ゴシック" w:hAnsi="ＭＳ ゴシック" w:hint="eastAsia"/>
                <w:b/>
                <w:sz w:val="14"/>
                <w:szCs w:val="16"/>
              </w:rPr>
              <w:t>自署の場合は押印不要</w:t>
            </w:r>
          </w:p>
        </w:tc>
      </w:tr>
    </w:tbl>
    <w:p w:rsidR="00CF2153" w:rsidRPr="00F9028D" w:rsidRDefault="00CF2153" w:rsidP="00730149">
      <w:pPr>
        <w:spacing w:line="280" w:lineRule="exact"/>
        <w:rPr>
          <w:rFonts w:ascii="ＭＳ ゴシック" w:eastAsia="ＭＳ ゴシック" w:hAnsi="ＭＳ ゴシック"/>
          <w:b/>
          <w:sz w:val="18"/>
          <w:szCs w:val="19"/>
        </w:rPr>
      </w:pPr>
    </w:p>
    <w:sectPr w:rsidR="00CF2153" w:rsidRPr="00F9028D" w:rsidSect="00570289">
      <w:pgSz w:w="11906" w:h="16838"/>
      <w:pgMar w:top="1134" w:right="1701" w:bottom="1134"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53"/>
    <w:rsid w:val="00023DA6"/>
    <w:rsid w:val="0005426F"/>
    <w:rsid w:val="00056573"/>
    <w:rsid w:val="00061DC7"/>
    <w:rsid w:val="00062EB4"/>
    <w:rsid w:val="00087689"/>
    <w:rsid w:val="0009156B"/>
    <w:rsid w:val="000D7741"/>
    <w:rsid w:val="000E4706"/>
    <w:rsid w:val="000E6D82"/>
    <w:rsid w:val="00112A06"/>
    <w:rsid w:val="00117009"/>
    <w:rsid w:val="00154B85"/>
    <w:rsid w:val="001719F3"/>
    <w:rsid w:val="001732C7"/>
    <w:rsid w:val="00190716"/>
    <w:rsid w:val="001947C7"/>
    <w:rsid w:val="001A0C03"/>
    <w:rsid w:val="001B7119"/>
    <w:rsid w:val="001D2A77"/>
    <w:rsid w:val="001E5D26"/>
    <w:rsid w:val="001F3643"/>
    <w:rsid w:val="001F634D"/>
    <w:rsid w:val="0024105A"/>
    <w:rsid w:val="00252FCC"/>
    <w:rsid w:val="0026486B"/>
    <w:rsid w:val="00265253"/>
    <w:rsid w:val="0027424B"/>
    <w:rsid w:val="00291C3A"/>
    <w:rsid w:val="002A7601"/>
    <w:rsid w:val="002B75EB"/>
    <w:rsid w:val="0032607B"/>
    <w:rsid w:val="00331712"/>
    <w:rsid w:val="00333A53"/>
    <w:rsid w:val="003A07CB"/>
    <w:rsid w:val="003A627D"/>
    <w:rsid w:val="003B0B38"/>
    <w:rsid w:val="003C5C25"/>
    <w:rsid w:val="003E0BFC"/>
    <w:rsid w:val="00400166"/>
    <w:rsid w:val="0041568E"/>
    <w:rsid w:val="004775BE"/>
    <w:rsid w:val="0049131E"/>
    <w:rsid w:val="00491C6E"/>
    <w:rsid w:val="004969E3"/>
    <w:rsid w:val="004A4999"/>
    <w:rsid w:val="004B7C64"/>
    <w:rsid w:val="004F36A7"/>
    <w:rsid w:val="005041F4"/>
    <w:rsid w:val="0053590F"/>
    <w:rsid w:val="0054191C"/>
    <w:rsid w:val="00555890"/>
    <w:rsid w:val="00556213"/>
    <w:rsid w:val="00570289"/>
    <w:rsid w:val="00584390"/>
    <w:rsid w:val="005901C3"/>
    <w:rsid w:val="005A354C"/>
    <w:rsid w:val="005B58A5"/>
    <w:rsid w:val="005C5041"/>
    <w:rsid w:val="005C7845"/>
    <w:rsid w:val="005D544D"/>
    <w:rsid w:val="00607032"/>
    <w:rsid w:val="006279A4"/>
    <w:rsid w:val="00630B63"/>
    <w:rsid w:val="0066684A"/>
    <w:rsid w:val="00690F7D"/>
    <w:rsid w:val="006D3AA5"/>
    <w:rsid w:val="007146A9"/>
    <w:rsid w:val="00722ACD"/>
    <w:rsid w:val="00730149"/>
    <w:rsid w:val="00743092"/>
    <w:rsid w:val="00743221"/>
    <w:rsid w:val="00783C26"/>
    <w:rsid w:val="007A46C4"/>
    <w:rsid w:val="007B75B9"/>
    <w:rsid w:val="007D4B55"/>
    <w:rsid w:val="00807422"/>
    <w:rsid w:val="00864B62"/>
    <w:rsid w:val="00892A0D"/>
    <w:rsid w:val="008971E9"/>
    <w:rsid w:val="008C2DC4"/>
    <w:rsid w:val="008C5E5A"/>
    <w:rsid w:val="008D3192"/>
    <w:rsid w:val="008F39D6"/>
    <w:rsid w:val="008F7DAD"/>
    <w:rsid w:val="00904576"/>
    <w:rsid w:val="00922E57"/>
    <w:rsid w:val="00926608"/>
    <w:rsid w:val="00935579"/>
    <w:rsid w:val="00956F60"/>
    <w:rsid w:val="009779A9"/>
    <w:rsid w:val="00992D69"/>
    <w:rsid w:val="009B309F"/>
    <w:rsid w:val="009C220F"/>
    <w:rsid w:val="009E75B8"/>
    <w:rsid w:val="009F443F"/>
    <w:rsid w:val="00A00ED2"/>
    <w:rsid w:val="00A07A9C"/>
    <w:rsid w:val="00A15697"/>
    <w:rsid w:val="00A1658B"/>
    <w:rsid w:val="00A36C16"/>
    <w:rsid w:val="00A545F7"/>
    <w:rsid w:val="00A65C1A"/>
    <w:rsid w:val="00A66054"/>
    <w:rsid w:val="00A8311B"/>
    <w:rsid w:val="00AB2FE9"/>
    <w:rsid w:val="00AB5321"/>
    <w:rsid w:val="00AC0195"/>
    <w:rsid w:val="00AD578C"/>
    <w:rsid w:val="00AE3DC0"/>
    <w:rsid w:val="00AF052F"/>
    <w:rsid w:val="00AF0DD3"/>
    <w:rsid w:val="00B0427E"/>
    <w:rsid w:val="00B36A6B"/>
    <w:rsid w:val="00B40B76"/>
    <w:rsid w:val="00B46FC0"/>
    <w:rsid w:val="00B72A79"/>
    <w:rsid w:val="00B743E2"/>
    <w:rsid w:val="00B7767A"/>
    <w:rsid w:val="00B972AB"/>
    <w:rsid w:val="00BC19A4"/>
    <w:rsid w:val="00BD2CB1"/>
    <w:rsid w:val="00BE2023"/>
    <w:rsid w:val="00C06B87"/>
    <w:rsid w:val="00C1022A"/>
    <w:rsid w:val="00C15978"/>
    <w:rsid w:val="00C216A2"/>
    <w:rsid w:val="00C37A49"/>
    <w:rsid w:val="00C86404"/>
    <w:rsid w:val="00C900DC"/>
    <w:rsid w:val="00C96F21"/>
    <w:rsid w:val="00CA20BC"/>
    <w:rsid w:val="00CB2454"/>
    <w:rsid w:val="00CB25FD"/>
    <w:rsid w:val="00CC1D3B"/>
    <w:rsid w:val="00CE62D0"/>
    <w:rsid w:val="00CF2153"/>
    <w:rsid w:val="00D06F2A"/>
    <w:rsid w:val="00D13A5B"/>
    <w:rsid w:val="00D207A2"/>
    <w:rsid w:val="00D36196"/>
    <w:rsid w:val="00D56607"/>
    <w:rsid w:val="00D82664"/>
    <w:rsid w:val="00D836B1"/>
    <w:rsid w:val="00D8379B"/>
    <w:rsid w:val="00D9232D"/>
    <w:rsid w:val="00DB3FFC"/>
    <w:rsid w:val="00E16199"/>
    <w:rsid w:val="00E30B1F"/>
    <w:rsid w:val="00E32B0D"/>
    <w:rsid w:val="00E51C7B"/>
    <w:rsid w:val="00E5403B"/>
    <w:rsid w:val="00F11202"/>
    <w:rsid w:val="00F15E23"/>
    <w:rsid w:val="00F1714C"/>
    <w:rsid w:val="00F21FCB"/>
    <w:rsid w:val="00F3009D"/>
    <w:rsid w:val="00F52018"/>
    <w:rsid w:val="00F53BBB"/>
    <w:rsid w:val="00F731F7"/>
    <w:rsid w:val="00F86338"/>
    <w:rsid w:val="00F9028D"/>
    <w:rsid w:val="00FB6125"/>
    <w:rsid w:val="00FC7A14"/>
    <w:rsid w:val="00FE6F5E"/>
    <w:rsid w:val="00FF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4053A0-B5B3-4A56-9CE2-738D509A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153"/>
    <w:pPr>
      <w:jc w:val="center"/>
    </w:pPr>
  </w:style>
  <w:style w:type="character" w:customStyle="1" w:styleId="a4">
    <w:name w:val="記 (文字)"/>
    <w:basedOn w:val="a0"/>
    <w:link w:val="a3"/>
    <w:uiPriority w:val="99"/>
    <w:rsid w:val="00CF2153"/>
  </w:style>
  <w:style w:type="paragraph" w:styleId="a5">
    <w:name w:val="Closing"/>
    <w:basedOn w:val="a"/>
    <w:link w:val="a6"/>
    <w:uiPriority w:val="99"/>
    <w:unhideWhenUsed/>
    <w:rsid w:val="00CF2153"/>
    <w:pPr>
      <w:jc w:val="right"/>
    </w:pPr>
  </w:style>
  <w:style w:type="character" w:customStyle="1" w:styleId="a6">
    <w:name w:val="結語 (文字)"/>
    <w:basedOn w:val="a0"/>
    <w:link w:val="a5"/>
    <w:uiPriority w:val="99"/>
    <w:rsid w:val="00CF2153"/>
  </w:style>
  <w:style w:type="table" w:styleId="a7">
    <w:name w:val="Table Grid"/>
    <w:basedOn w:val="a1"/>
    <w:uiPriority w:val="39"/>
    <w:rsid w:val="001F6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02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kyuuhaisui</dc:creator>
  <cp:keywords/>
  <dc:description/>
  <cp:lastModifiedBy>Administrator</cp:lastModifiedBy>
  <cp:revision>3</cp:revision>
  <cp:lastPrinted>2021-04-08T02:18:00Z</cp:lastPrinted>
  <dcterms:created xsi:type="dcterms:W3CDTF">2021-03-10T02:23:00Z</dcterms:created>
  <dcterms:modified xsi:type="dcterms:W3CDTF">2021-04-08T02:18:00Z</dcterms:modified>
</cp:coreProperties>
</file>