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9B132" w14:textId="77777777" w:rsidR="00433939" w:rsidRPr="004E765E" w:rsidRDefault="00433939" w:rsidP="00572296">
      <w:pPr>
        <w:jc w:val="center"/>
        <w:rPr>
          <w:rFonts w:hAnsi="ＭＳ 明朝"/>
          <w:sz w:val="24"/>
        </w:rPr>
      </w:pPr>
      <w:r w:rsidRPr="004E765E">
        <w:rPr>
          <w:rFonts w:hAnsi="ＭＳ 明朝" w:hint="eastAsia"/>
          <w:sz w:val="24"/>
        </w:rPr>
        <w:t>廃棄物の処理及び清掃に関する法律第７条第５項第４号に関する申告書</w:t>
      </w:r>
    </w:p>
    <w:p w14:paraId="0C0FA0A9" w14:textId="77777777" w:rsidR="00433939" w:rsidRPr="00AA701B" w:rsidRDefault="00433939" w:rsidP="00AA701B">
      <w:pPr>
        <w:rPr>
          <w:rFonts w:hAnsi="ＭＳ 明朝"/>
        </w:rPr>
      </w:pPr>
    </w:p>
    <w:p w14:paraId="4E933089" w14:textId="77777777" w:rsidR="00433939" w:rsidRPr="00AA701B" w:rsidRDefault="00433939" w:rsidP="00AA701B">
      <w:pPr>
        <w:rPr>
          <w:rFonts w:hAnsi="ＭＳ 明朝"/>
        </w:rPr>
      </w:pPr>
    </w:p>
    <w:p w14:paraId="7FB9D9FF" w14:textId="77777777" w:rsidR="00433939" w:rsidRPr="00AA701B" w:rsidRDefault="009707AB" w:rsidP="00AA701B">
      <w:pPr>
        <w:rPr>
          <w:rFonts w:hAnsi="ＭＳ 明朝"/>
        </w:rPr>
      </w:pPr>
      <w:r>
        <w:rPr>
          <w:rFonts w:hAnsi="ＭＳ 明朝" w:hint="eastAsia"/>
        </w:rPr>
        <w:t xml:space="preserve">　　　　　　　　　　　　　　　　　　　　　　　　　　　令和</w:t>
      </w:r>
      <w:r w:rsidR="00572296">
        <w:rPr>
          <w:rFonts w:hAnsi="ＭＳ 明朝" w:hint="eastAsia"/>
        </w:rPr>
        <w:t xml:space="preserve">　　</w:t>
      </w:r>
      <w:r w:rsidR="004E765E">
        <w:rPr>
          <w:rFonts w:hAnsi="ＭＳ 明朝" w:hint="eastAsia"/>
        </w:rPr>
        <w:t xml:space="preserve">　</w:t>
      </w:r>
      <w:r w:rsidR="00433939" w:rsidRPr="00AA701B">
        <w:rPr>
          <w:rFonts w:hAnsi="ＭＳ 明朝" w:hint="eastAsia"/>
        </w:rPr>
        <w:t>年</w:t>
      </w:r>
      <w:r w:rsidR="00572296">
        <w:rPr>
          <w:rFonts w:hAnsi="ＭＳ 明朝" w:hint="eastAsia"/>
        </w:rPr>
        <w:t xml:space="preserve">　</w:t>
      </w:r>
      <w:r w:rsidR="00433939" w:rsidRPr="00AA701B">
        <w:rPr>
          <w:rFonts w:hAnsi="ＭＳ 明朝" w:hint="eastAsia"/>
        </w:rPr>
        <w:t xml:space="preserve">　</w:t>
      </w:r>
      <w:r w:rsidR="004E765E">
        <w:rPr>
          <w:rFonts w:hAnsi="ＭＳ 明朝" w:hint="eastAsia"/>
        </w:rPr>
        <w:t xml:space="preserve">　</w:t>
      </w:r>
      <w:r w:rsidR="00433939" w:rsidRPr="00AA701B">
        <w:rPr>
          <w:rFonts w:hAnsi="ＭＳ 明朝" w:hint="eastAsia"/>
        </w:rPr>
        <w:t xml:space="preserve">月　　</w:t>
      </w:r>
      <w:r w:rsidR="004E765E">
        <w:rPr>
          <w:rFonts w:hAnsi="ＭＳ 明朝" w:hint="eastAsia"/>
        </w:rPr>
        <w:t xml:space="preserve">　</w:t>
      </w:r>
      <w:r w:rsidR="00433939" w:rsidRPr="00AA701B">
        <w:rPr>
          <w:rFonts w:hAnsi="ＭＳ 明朝" w:hint="eastAsia"/>
        </w:rPr>
        <w:t>日</w:t>
      </w:r>
    </w:p>
    <w:p w14:paraId="17ED10DD" w14:textId="77777777" w:rsidR="00433939" w:rsidRPr="00AA701B" w:rsidRDefault="00433939" w:rsidP="00AA701B">
      <w:pPr>
        <w:rPr>
          <w:rFonts w:hAnsi="ＭＳ 明朝"/>
        </w:rPr>
      </w:pPr>
    </w:p>
    <w:p w14:paraId="7CACA042" w14:textId="77777777" w:rsidR="00433939" w:rsidRPr="00AA701B" w:rsidRDefault="003F42FE" w:rsidP="00BF7382">
      <w:pPr>
        <w:ind w:firstLineChars="100" w:firstLine="216"/>
        <w:rPr>
          <w:rFonts w:hAnsi="ＭＳ 明朝"/>
        </w:rPr>
      </w:pPr>
      <w:r>
        <w:rPr>
          <w:rFonts w:hAnsi="ＭＳ 明朝" w:hint="eastAsia"/>
        </w:rPr>
        <w:t>鹿</w:t>
      </w:r>
      <w:r w:rsidR="00433939" w:rsidRPr="00AA701B">
        <w:rPr>
          <w:rFonts w:hAnsi="ＭＳ 明朝" w:hint="eastAsia"/>
        </w:rPr>
        <w:t>児島市長　殿</w:t>
      </w:r>
    </w:p>
    <w:p w14:paraId="058D0A1A" w14:textId="77777777" w:rsidR="00572296" w:rsidRPr="004E765E" w:rsidRDefault="00572296" w:rsidP="00AA701B">
      <w:pPr>
        <w:rPr>
          <w:rFonts w:hAnsi="ＭＳ 明朝"/>
        </w:rPr>
      </w:pPr>
    </w:p>
    <w:p w14:paraId="0EC94052" w14:textId="77777777" w:rsidR="00433939" w:rsidRPr="00AA701B" w:rsidRDefault="002E02A8" w:rsidP="00AA701B">
      <w:pPr>
        <w:rPr>
          <w:rFonts w:hAnsi="ＭＳ 明朝"/>
        </w:rPr>
      </w:pPr>
      <w:r>
        <w:rPr>
          <w:rFonts w:hAnsi="ＭＳ 明朝" w:hint="eastAsia"/>
        </w:rPr>
        <w:t xml:space="preserve">　　　　　　　　　　　　　　　　　　</w:t>
      </w:r>
      <w:r w:rsidR="00433939" w:rsidRPr="00AA701B">
        <w:rPr>
          <w:rFonts w:hAnsi="ＭＳ 明朝" w:hint="eastAsia"/>
        </w:rPr>
        <w:t>住　所</w:t>
      </w:r>
    </w:p>
    <w:p w14:paraId="59B53818" w14:textId="77777777" w:rsidR="00572296" w:rsidRDefault="00572296" w:rsidP="00AA701B">
      <w:pPr>
        <w:rPr>
          <w:rFonts w:hAnsi="ＭＳ 明朝"/>
        </w:rPr>
      </w:pPr>
    </w:p>
    <w:p w14:paraId="1835D44D" w14:textId="55ADD821" w:rsidR="007901C2" w:rsidRPr="00AA701B" w:rsidRDefault="00433939" w:rsidP="00AA701B">
      <w:pPr>
        <w:rPr>
          <w:rFonts w:hAnsi="ＭＳ 明朝"/>
        </w:rPr>
      </w:pPr>
      <w:r w:rsidRPr="00AA701B">
        <w:rPr>
          <w:rFonts w:hAnsi="ＭＳ 明朝" w:hint="eastAsia"/>
        </w:rPr>
        <w:t xml:space="preserve">　　　　　　　　　　　　　　　　　　氏　名　　　</w:t>
      </w:r>
      <w:r w:rsidR="002E02A8">
        <w:rPr>
          <w:rFonts w:hAnsi="ＭＳ 明朝" w:hint="eastAsia"/>
        </w:rPr>
        <w:t xml:space="preserve">　　　</w:t>
      </w:r>
      <w:r w:rsidRPr="00AA701B">
        <w:rPr>
          <w:rFonts w:hAnsi="ＭＳ 明朝" w:hint="eastAsia"/>
        </w:rPr>
        <w:t xml:space="preserve">　　　　　　　　　　</w:t>
      </w:r>
      <w:r w:rsidR="004E765E">
        <w:rPr>
          <w:rFonts w:hAnsi="ＭＳ 明朝" w:hint="eastAsia"/>
        </w:rPr>
        <w:t xml:space="preserve">　　　</w:t>
      </w:r>
    </w:p>
    <w:p w14:paraId="641E50CF" w14:textId="77777777" w:rsidR="00562D66" w:rsidRPr="002E02A8" w:rsidRDefault="00562D66" w:rsidP="00AA701B">
      <w:pPr>
        <w:rPr>
          <w:rFonts w:hAnsi="ＭＳ 明朝"/>
        </w:rPr>
      </w:pPr>
    </w:p>
    <w:p w14:paraId="7A0EEFEF" w14:textId="77777777" w:rsidR="007901C2" w:rsidRPr="00AA701B" w:rsidRDefault="00E3142A" w:rsidP="00AA701B">
      <w:pPr>
        <w:rPr>
          <w:rFonts w:hAnsi="ＭＳ 明朝"/>
        </w:rPr>
      </w:pPr>
      <w:r>
        <w:rPr>
          <w:rFonts w:hAnsi="ＭＳ 明朝" w:hint="eastAsia"/>
          <w:noProof/>
        </w:rPr>
        <mc:AlternateContent>
          <mc:Choice Requires="wps">
            <w:drawing>
              <wp:anchor distT="0" distB="0" distL="114300" distR="114300" simplePos="0" relativeHeight="251657728" behindDoc="0" locked="0" layoutInCell="1" allowOverlap="1" wp14:anchorId="7F981279" wp14:editId="08099622">
                <wp:simplePos x="0" y="0"/>
                <wp:positionH relativeFrom="column">
                  <wp:posOffset>2880360</wp:posOffset>
                </wp:positionH>
                <wp:positionV relativeFrom="paragraph">
                  <wp:posOffset>0</wp:posOffset>
                </wp:positionV>
                <wp:extent cx="2331720" cy="52832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1720" cy="528320"/>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469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26.8pt;margin-top:0;width:183.6pt;height:4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" strokeweight="1pt">
                <v:textbox inset="5.85pt,.7pt,5.85pt,.7pt"/>
              </v:shape>
            </w:pict>
          </mc:Fallback>
        </mc:AlternateContent>
      </w:r>
      <w:r w:rsidR="002E02A8">
        <w:rPr>
          <w:rFonts w:hAnsi="ＭＳ 明朝" w:hint="eastAsia"/>
        </w:rPr>
        <w:t xml:space="preserve">　　　　　　　　　　　　　　　　　　　　　　</w:t>
      </w:r>
      <w:r w:rsidR="00433939" w:rsidRPr="00AA701B">
        <w:rPr>
          <w:rFonts w:hAnsi="ＭＳ 明朝" w:hint="eastAsia"/>
        </w:rPr>
        <w:t>法人にあっては、主たる事務所の</w:t>
      </w:r>
    </w:p>
    <w:p w14:paraId="2A17A2C1" w14:textId="77777777" w:rsidR="00433939" w:rsidRPr="00AA701B" w:rsidRDefault="00433939" w:rsidP="00AA701B">
      <w:pPr>
        <w:rPr>
          <w:rFonts w:hAnsi="ＭＳ 明朝"/>
        </w:rPr>
      </w:pPr>
      <w:r w:rsidRPr="00AA701B">
        <w:rPr>
          <w:rFonts w:hAnsi="ＭＳ 明朝" w:hint="eastAsia"/>
        </w:rPr>
        <w:t xml:space="preserve">　　　　　　　　　　　　　　　　　　　　　　所在地、名称、代表者の氏名</w:t>
      </w:r>
    </w:p>
    <w:p w14:paraId="67CB9490" w14:textId="77777777" w:rsidR="007901C2" w:rsidRDefault="007901C2" w:rsidP="00AA701B">
      <w:pPr>
        <w:rPr>
          <w:rFonts w:hAnsi="ＭＳ 明朝"/>
        </w:rPr>
      </w:pPr>
    </w:p>
    <w:p w14:paraId="080F38F9" w14:textId="77777777" w:rsidR="00572296" w:rsidRPr="00AA701B" w:rsidRDefault="00572296" w:rsidP="00AA701B">
      <w:pPr>
        <w:rPr>
          <w:rFonts w:hAnsi="ＭＳ 明朝"/>
        </w:rPr>
      </w:pPr>
    </w:p>
    <w:p w14:paraId="4B096812" w14:textId="77777777" w:rsidR="008A35EC" w:rsidRPr="00AA701B" w:rsidRDefault="00862AF3" w:rsidP="008A35EC">
      <w:pPr>
        <w:ind w:firstLineChars="100" w:firstLine="216"/>
        <w:rPr>
          <w:rFonts w:hAnsi="ＭＳ 明朝"/>
        </w:rPr>
      </w:pPr>
      <w:r w:rsidRPr="00862AF3">
        <w:rPr>
          <w:rFonts w:hAnsi="ＭＳ 明朝" w:hint="eastAsia"/>
        </w:rPr>
        <w:t>車両借上業者の資格審査申請</w:t>
      </w:r>
      <w:r w:rsidR="008A35EC" w:rsidRPr="00AA701B">
        <w:rPr>
          <w:rFonts w:hAnsi="ＭＳ 明朝" w:hint="eastAsia"/>
        </w:rPr>
        <w:t>に</w:t>
      </w:r>
      <w:r w:rsidR="008A35EC">
        <w:rPr>
          <w:rFonts w:hAnsi="ＭＳ 明朝" w:hint="eastAsia"/>
        </w:rPr>
        <w:t>当たり</w:t>
      </w:r>
      <w:r w:rsidR="008A35EC" w:rsidRPr="00AA701B">
        <w:rPr>
          <w:rFonts w:hAnsi="ＭＳ 明朝" w:hint="eastAsia"/>
        </w:rPr>
        <w:t>、私は</w:t>
      </w:r>
      <w:r w:rsidR="000C3279">
        <w:rPr>
          <w:rFonts w:hAnsi="ＭＳ 明朝" w:hint="eastAsia"/>
        </w:rPr>
        <w:t>、</w:t>
      </w:r>
      <w:r w:rsidR="008A35EC" w:rsidRPr="00AA701B">
        <w:rPr>
          <w:rFonts w:hAnsi="ＭＳ 明朝" w:hint="eastAsia"/>
        </w:rPr>
        <w:t>次のいずれにも該当していないことを申告します。</w:t>
      </w:r>
    </w:p>
    <w:p w14:paraId="42EA5C8C" w14:textId="77777777" w:rsidR="004E765E" w:rsidRPr="00AA701B" w:rsidRDefault="004E765E" w:rsidP="00AA701B">
      <w:pPr>
        <w:rPr>
          <w:rFonts w:hAnsi="ＭＳ 明朝"/>
        </w:rPr>
      </w:pPr>
    </w:p>
    <w:p w14:paraId="33ED30D1" w14:textId="77777777" w:rsidR="00562D66" w:rsidRPr="00B2040B" w:rsidRDefault="00EF3AF8" w:rsidP="00823A21">
      <w:pPr>
        <w:rPr>
          <w:rFonts w:hAnsi="ＭＳ 明朝"/>
        </w:rPr>
      </w:pPr>
      <w:r w:rsidRPr="00B2040B">
        <w:rPr>
          <w:rFonts w:hAnsi="ＭＳ 明朝" w:hint="eastAsia"/>
        </w:rPr>
        <w:t>イ　心身の故障によりその業務を適切に行うことができない者として環境省令で定めるもの</w:t>
      </w:r>
    </w:p>
    <w:p w14:paraId="2D76801E" w14:textId="77777777" w:rsidR="00EF3AF8" w:rsidRPr="00B2040B" w:rsidRDefault="00EF3AF8" w:rsidP="00823A21">
      <w:pPr>
        <w:rPr>
          <w:rFonts w:hAnsi="ＭＳ 明朝"/>
        </w:rPr>
      </w:pPr>
      <w:r w:rsidRPr="00B2040B">
        <w:rPr>
          <w:rFonts w:hAnsi="ＭＳ 明朝" w:hint="eastAsia"/>
        </w:rPr>
        <w:t>ロ　破産手続開始の決定を受けて復権を得ない者</w:t>
      </w:r>
    </w:p>
    <w:p w14:paraId="361DCF99" w14:textId="77777777" w:rsidR="00562D66" w:rsidRPr="00B2040B" w:rsidRDefault="00EF3AF8" w:rsidP="00823A21">
      <w:pPr>
        <w:ind w:left="216" w:hangingChars="100" w:hanging="216"/>
        <w:rPr>
          <w:rFonts w:hAnsi="ＭＳ 明朝"/>
        </w:rPr>
      </w:pPr>
      <w:r w:rsidRPr="00B2040B">
        <w:rPr>
          <w:rFonts w:hAnsi="ＭＳ 明朝" w:hint="eastAsia"/>
        </w:rPr>
        <w:t>ハ</w:t>
      </w:r>
      <w:r w:rsidR="00562D66" w:rsidRPr="00B2040B">
        <w:rPr>
          <w:rFonts w:hAnsi="ＭＳ 明朝" w:hint="eastAsia"/>
        </w:rPr>
        <w:t xml:space="preserve">　禁錮以上の刑に処せられ、その執行を終わり、又は執行を受けることがなくな</w:t>
      </w:r>
      <w:r w:rsidR="007C00CD" w:rsidRPr="00B2040B">
        <w:rPr>
          <w:rFonts w:hAnsi="ＭＳ 明朝" w:hint="eastAsia"/>
        </w:rPr>
        <w:t>った</w:t>
      </w:r>
      <w:r w:rsidR="00562D66" w:rsidRPr="00B2040B">
        <w:rPr>
          <w:rFonts w:hAnsi="ＭＳ 明朝" w:hint="eastAsia"/>
        </w:rPr>
        <w:t>日から５年を経過しない者</w:t>
      </w:r>
    </w:p>
    <w:p w14:paraId="30B1EC1C" w14:textId="77777777" w:rsidR="00562D66" w:rsidRPr="00B2040B" w:rsidRDefault="00EF3AF8" w:rsidP="00823A21">
      <w:pPr>
        <w:ind w:left="216" w:hangingChars="100" w:hanging="216"/>
        <w:rPr>
          <w:rFonts w:hAnsi="ＭＳ 明朝"/>
        </w:rPr>
      </w:pPr>
      <w:r w:rsidRPr="00B2040B">
        <w:rPr>
          <w:rFonts w:hAnsi="ＭＳ 明朝" w:hint="eastAsia"/>
        </w:rPr>
        <w:t>ニ</w:t>
      </w:r>
      <w:r w:rsidR="00562D66" w:rsidRPr="00B2040B">
        <w:rPr>
          <w:rFonts w:hAnsi="ＭＳ 明朝" w:hint="eastAsia"/>
        </w:rPr>
        <w:t xml:space="preserve">　</w:t>
      </w:r>
      <w:r w:rsidR="000C3279" w:rsidRPr="00B2040B">
        <w:rPr>
          <w:rFonts w:hint="eastAsia"/>
        </w:rPr>
        <w:t>廃棄物の処理及び清掃に関する法律（昭和４５年法律第１３７号。以下「法」という。）</w:t>
      </w:r>
      <w:r w:rsidR="00562D66" w:rsidRPr="00B2040B">
        <w:rPr>
          <w:rFonts w:hAnsi="ＭＳ 明朝" w:hint="eastAsia"/>
        </w:rPr>
        <w:t>、</w:t>
      </w:r>
      <w:hyperlink r:id="rId6" w:tgtFrame="inyo" w:history="1">
        <w:r w:rsidR="00562D66" w:rsidRPr="00B2040B">
          <w:rPr>
            <w:rStyle w:val="a3"/>
            <w:rFonts w:hAnsi="ＭＳ 明朝" w:hint="eastAsia"/>
            <w:color w:val="auto"/>
            <w:u w:val="none"/>
          </w:rPr>
          <w:t>浄化槽法</w:t>
        </w:r>
      </w:hyperlink>
      <w:r w:rsidR="00562D66" w:rsidRPr="00B2040B">
        <w:rPr>
          <w:rFonts w:hAnsi="ＭＳ 明朝" w:hint="eastAsia"/>
        </w:rPr>
        <w:t>（昭和５８年法律第４３号）その他生活環境の保全を目的とする法令で政令で定めるもの若しくはこれらの法令に基づく処分若しくは</w:t>
      </w:r>
      <w:hyperlink r:id="rId7" w:tgtFrame="inyo" w:history="1">
        <w:r w:rsidR="00562D66" w:rsidRPr="00B2040B">
          <w:rPr>
            <w:rStyle w:val="a3"/>
            <w:rFonts w:hAnsi="ＭＳ 明朝" w:hint="eastAsia"/>
            <w:color w:val="auto"/>
            <w:u w:val="none"/>
          </w:rPr>
          <w:t>暴力団員による不当な行為の防止等に関する法律</w:t>
        </w:r>
      </w:hyperlink>
      <w:r w:rsidR="0098755D" w:rsidRPr="00B2040B">
        <w:rPr>
          <w:rFonts w:hAnsi="ＭＳ 明朝" w:hint="eastAsia"/>
        </w:rPr>
        <w:t>（平成３年法律第７７号。第３２条の３</w:t>
      </w:r>
      <w:r w:rsidR="00562D66" w:rsidRPr="00B2040B">
        <w:rPr>
          <w:rFonts w:hAnsi="ＭＳ 明朝" w:hint="eastAsia"/>
        </w:rPr>
        <w:t>第７項</w:t>
      </w:r>
      <w:r w:rsidR="0098755D" w:rsidRPr="00B2040B">
        <w:rPr>
          <w:rFonts w:hAnsi="ＭＳ 明朝" w:hint="eastAsia"/>
        </w:rPr>
        <w:t>及び第３２条の１１第１項</w:t>
      </w:r>
      <w:r w:rsidR="00562D66" w:rsidRPr="00B2040B">
        <w:rPr>
          <w:rFonts w:hAnsi="ＭＳ 明朝" w:hint="eastAsia"/>
        </w:rPr>
        <w:t>を除く。）の規定に違反し、又は</w:t>
      </w:r>
      <w:hyperlink r:id="rId8" w:tgtFrame="inyo" w:history="1">
        <w:r w:rsidR="00562D66" w:rsidRPr="00B2040B">
          <w:rPr>
            <w:rStyle w:val="a3"/>
            <w:rFonts w:hAnsi="ＭＳ 明朝" w:hint="eastAsia"/>
            <w:color w:val="auto"/>
            <w:u w:val="none"/>
          </w:rPr>
          <w:t>刑法</w:t>
        </w:r>
      </w:hyperlink>
      <w:r w:rsidR="00562D66" w:rsidRPr="00B2040B">
        <w:rPr>
          <w:rFonts w:hAnsi="ＭＳ 明朝" w:hint="eastAsia"/>
        </w:rPr>
        <w:t>（明治４０年法律第４５号）</w:t>
      </w:r>
      <w:hyperlink r:id="rId9" w:anchor="1000000000000000000000000000000000000000000000020400000000000000000000000000000" w:tgtFrame="inyo" w:history="1">
        <w:r w:rsidR="00562D66" w:rsidRPr="00B2040B">
          <w:rPr>
            <w:rStyle w:val="a3"/>
            <w:rFonts w:hAnsi="ＭＳ 明朝" w:hint="eastAsia"/>
            <w:color w:val="auto"/>
            <w:u w:val="none"/>
          </w:rPr>
          <w:t>第２０４条</w:t>
        </w:r>
      </w:hyperlink>
      <w:r w:rsidR="0098755D" w:rsidRPr="00B2040B">
        <w:rPr>
          <w:rFonts w:hAnsi="ＭＳ 明朝" w:hint="eastAsia"/>
        </w:rPr>
        <w:t>、第２０６条、第２０８条、第２０８条の２</w:t>
      </w:r>
      <w:r w:rsidR="00562D66" w:rsidRPr="00B2040B">
        <w:rPr>
          <w:rFonts w:hAnsi="ＭＳ 明朝" w:hint="eastAsia"/>
        </w:rPr>
        <w:t>、第２２２条若しくは第２４７条の罪若しくは</w:t>
      </w:r>
      <w:hyperlink r:id="rId10" w:tgtFrame="inyo" w:history="1">
        <w:r w:rsidR="00562D66" w:rsidRPr="00B2040B">
          <w:rPr>
            <w:rStyle w:val="a3"/>
            <w:rFonts w:hAnsi="ＭＳ 明朝" w:hint="eastAsia"/>
            <w:color w:val="auto"/>
            <w:u w:val="none"/>
          </w:rPr>
          <w:t>暴力行為等処罰ニ関スル法律</w:t>
        </w:r>
      </w:hyperlink>
      <w:r w:rsidR="00562D66" w:rsidRPr="00B2040B">
        <w:rPr>
          <w:rFonts w:hAnsi="ＭＳ 明朝" w:hint="eastAsia"/>
        </w:rPr>
        <w:t>（大正１５年法律第６０号）の罪を犯し、罰金の刑に処せられ、その執行を終わり、又は執行を受けることがなくな</w:t>
      </w:r>
      <w:r w:rsidR="007C00CD" w:rsidRPr="00B2040B">
        <w:rPr>
          <w:rFonts w:hAnsi="ＭＳ 明朝" w:hint="eastAsia"/>
        </w:rPr>
        <w:t>った</w:t>
      </w:r>
      <w:r w:rsidR="00562D66" w:rsidRPr="00B2040B">
        <w:rPr>
          <w:rFonts w:hAnsi="ＭＳ 明朝" w:hint="eastAsia"/>
        </w:rPr>
        <w:t>日から５年を経過しない者</w:t>
      </w:r>
    </w:p>
    <w:p w14:paraId="34BBCB9C" w14:textId="77777777" w:rsidR="006566BE" w:rsidRPr="00B2040B" w:rsidRDefault="00EF3AF8" w:rsidP="006566BE">
      <w:pPr>
        <w:ind w:left="216" w:hangingChars="100" w:hanging="216"/>
        <w:rPr>
          <w:rFonts w:hAnsi="ＭＳ 明朝"/>
        </w:rPr>
      </w:pPr>
      <w:r w:rsidRPr="00B2040B">
        <w:rPr>
          <w:rFonts w:hAnsi="ＭＳ 明朝" w:hint="eastAsia"/>
        </w:rPr>
        <w:t>ホ</w:t>
      </w:r>
      <w:r w:rsidR="006566BE" w:rsidRPr="00B2040B">
        <w:rPr>
          <w:rFonts w:hAnsi="ＭＳ 明朝" w:hint="eastAsia"/>
        </w:rPr>
        <w:t xml:space="preserve">　</w:t>
      </w:r>
      <w:r w:rsidR="000C3279" w:rsidRPr="00B2040B">
        <w:rPr>
          <w:rFonts w:hint="eastAsia"/>
        </w:rPr>
        <w:t>法</w:t>
      </w:r>
      <w:r w:rsidR="006566BE" w:rsidRPr="00B2040B">
        <w:rPr>
          <w:rFonts w:hAnsi="ＭＳ 明朝" w:hint="eastAsia"/>
        </w:rPr>
        <w:t>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年を経過しない者（当該許可を取り消された者が法人である場合（法第７条の４第１項第３号又は第１４条の</w:t>
      </w:r>
      <w:bookmarkStart w:id="0" w:name="_GoBack"/>
      <w:bookmarkEnd w:id="0"/>
      <w:r w:rsidR="006566BE" w:rsidRPr="00B2040B">
        <w:rPr>
          <w:rFonts w:hAnsi="ＭＳ 明朝" w:hint="eastAsia"/>
        </w:rPr>
        <w:t>３の２第１項第３</w:t>
      </w:r>
      <w:r w:rsidR="00F56480" w:rsidRPr="00B2040B">
        <w:rPr>
          <w:rFonts w:hAnsi="ＭＳ 明朝" w:hint="eastAsia"/>
        </w:rPr>
        <w:t>号（</w:t>
      </w:r>
      <w:r w:rsidR="00A505F7" w:rsidRPr="00B2040B">
        <w:rPr>
          <w:rFonts w:hAnsi="ＭＳ 明朝" w:hint="eastAsia"/>
        </w:rPr>
        <w:t>法</w:t>
      </w:r>
      <w:r w:rsidR="00F56480" w:rsidRPr="00B2040B">
        <w:rPr>
          <w:rFonts w:hAnsi="ＭＳ 明朝" w:hint="eastAsia"/>
        </w:rPr>
        <w:t>第１４条の６</w:t>
      </w:r>
      <w:r w:rsidR="006566BE" w:rsidRPr="00B2040B">
        <w:rPr>
          <w:rFonts w:hAnsi="ＭＳ 明朝" w:hint="eastAsia"/>
        </w:rPr>
        <w:t>におい</w:t>
      </w:r>
      <w:r w:rsidR="006566BE" w:rsidRPr="00B2040B">
        <w:rPr>
          <w:rFonts w:hAnsi="ＭＳ 明朝" w:hint="eastAsia"/>
        </w:rPr>
        <w:lastRenderedPageBreak/>
        <w:t>て準用する場合を含む。）に該当することにより許可が取り消された場合を除く。）においては、当該</w:t>
      </w:r>
      <w:r w:rsidR="00F56480" w:rsidRPr="00B2040B">
        <w:rPr>
          <w:rFonts w:hAnsi="ＭＳ 明朝" w:hint="eastAsia"/>
        </w:rPr>
        <w:t>取消しの処分に係る行政手続法（平成５年法律第８８号）第１５</w:t>
      </w:r>
      <w:r w:rsidR="006566BE" w:rsidRPr="00B2040B">
        <w:rPr>
          <w:rFonts w:hAnsi="ＭＳ 明朝" w:hint="eastAsia"/>
        </w:rPr>
        <w:t>条の規定による通知があ</w:t>
      </w:r>
      <w:r w:rsidR="00F56480" w:rsidRPr="00B2040B">
        <w:rPr>
          <w:rFonts w:hAnsi="ＭＳ 明朝" w:hint="eastAsia"/>
        </w:rPr>
        <w:t>った日前６０</w:t>
      </w:r>
      <w:r w:rsidR="006566BE" w:rsidRPr="00B2040B">
        <w:rPr>
          <w:rFonts w:hAnsi="ＭＳ 明朝" w:hint="eastAsia"/>
        </w:rPr>
        <w:t>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w:t>
      </w:r>
      <w:r w:rsidR="00F56480" w:rsidRPr="00B2040B">
        <w:rPr>
          <w:rFonts w:hAnsi="ＭＳ 明朝" w:hint="eastAsia"/>
        </w:rPr>
        <w:t>同じ。）であった者で当該取消しの日から５</w:t>
      </w:r>
      <w:r w:rsidR="006566BE" w:rsidRPr="00B2040B">
        <w:rPr>
          <w:rFonts w:hAnsi="ＭＳ 明朝" w:hint="eastAsia"/>
        </w:rPr>
        <w:t>年を経過しないものを含む。）</w:t>
      </w:r>
    </w:p>
    <w:p w14:paraId="237EE68E" w14:textId="77777777" w:rsidR="00562D66" w:rsidRPr="00B2040B" w:rsidRDefault="00EF3AF8" w:rsidP="006566BE">
      <w:pPr>
        <w:ind w:left="216" w:hangingChars="100" w:hanging="216"/>
        <w:rPr>
          <w:rFonts w:hAnsi="ＭＳ 明朝"/>
        </w:rPr>
      </w:pPr>
      <w:r w:rsidRPr="00B2040B">
        <w:rPr>
          <w:rFonts w:hAnsi="ＭＳ 明朝" w:hint="eastAsia"/>
        </w:rPr>
        <w:t>ヘ</w:t>
      </w:r>
      <w:r w:rsidR="006566BE" w:rsidRPr="00B2040B">
        <w:rPr>
          <w:rFonts w:hAnsi="ＭＳ 明朝" w:hint="eastAsia"/>
        </w:rPr>
        <w:t xml:space="preserve">　</w:t>
      </w:r>
      <w:r w:rsidR="00F56480" w:rsidRPr="00B2040B">
        <w:rPr>
          <w:rFonts w:hAnsi="ＭＳ 明朝" w:hint="eastAsia"/>
        </w:rPr>
        <w:t>法第７条の４若しくは第１４条の３の２（法第１４条の６において読み替えて準用する場合を含む。）又は浄化槽法第４１条第２項の規定による許可の取消しの処分に係る行政手続法第１５条の規定による通知があっ</w:t>
      </w:r>
      <w:r w:rsidR="006566BE" w:rsidRPr="00B2040B">
        <w:rPr>
          <w:rFonts w:hAnsi="ＭＳ 明朝" w:hint="eastAsia"/>
        </w:rPr>
        <w:t>た日から当</w:t>
      </w:r>
      <w:r w:rsidR="00A505F7" w:rsidRPr="00B2040B">
        <w:rPr>
          <w:rFonts w:hAnsi="ＭＳ 明朝" w:hint="eastAsia"/>
        </w:rPr>
        <w:t>該処分をする日又は処分をしないことを決定する日までの間に法第７</w:t>
      </w:r>
      <w:r w:rsidR="00F56480" w:rsidRPr="00B2040B">
        <w:rPr>
          <w:rFonts w:hAnsi="ＭＳ 明朝" w:hint="eastAsia"/>
        </w:rPr>
        <w:t>条</w:t>
      </w:r>
      <w:r w:rsidR="00A505F7" w:rsidRPr="00B2040B">
        <w:rPr>
          <w:rFonts w:hAnsi="ＭＳ 明朝" w:hint="eastAsia"/>
        </w:rPr>
        <w:t>の２</w:t>
      </w:r>
      <w:r w:rsidR="00F56480" w:rsidRPr="00B2040B">
        <w:rPr>
          <w:rFonts w:hAnsi="ＭＳ 明朝" w:hint="eastAsia"/>
        </w:rPr>
        <w:t>第３</w:t>
      </w:r>
      <w:r w:rsidR="006566BE" w:rsidRPr="00B2040B">
        <w:rPr>
          <w:rFonts w:hAnsi="ＭＳ 明朝" w:hint="eastAsia"/>
        </w:rPr>
        <w:t>項（</w:t>
      </w:r>
      <w:r w:rsidR="00F56480" w:rsidRPr="00B2040B">
        <w:rPr>
          <w:rFonts w:hAnsi="ＭＳ 明朝" w:hint="eastAsia"/>
        </w:rPr>
        <w:t>法第１４条の２第３項及び第１４条の５</w:t>
      </w:r>
      <w:r w:rsidR="006566BE" w:rsidRPr="00B2040B">
        <w:rPr>
          <w:rFonts w:hAnsi="ＭＳ 明朝" w:hint="eastAsia"/>
        </w:rPr>
        <w:t>第</w:t>
      </w:r>
      <w:r w:rsidR="00F56480" w:rsidRPr="00B2040B">
        <w:rPr>
          <w:rFonts w:hAnsi="ＭＳ 明朝" w:hint="eastAsia"/>
        </w:rPr>
        <w:t>３</w:t>
      </w:r>
      <w:r w:rsidR="006566BE" w:rsidRPr="00B2040B">
        <w:rPr>
          <w:rFonts w:hAnsi="ＭＳ 明朝" w:hint="eastAsia"/>
        </w:rPr>
        <w:t>項において読み替えて準用する場合を含む。以下同じ。）の規定による一般廃棄物若しくは産業廃棄物の収集若しくは運搬若しくは処分（再生することを含む</w:t>
      </w:r>
      <w:r w:rsidR="00F56480" w:rsidRPr="00B2040B">
        <w:rPr>
          <w:rFonts w:hAnsi="ＭＳ 明朝" w:hint="eastAsia"/>
        </w:rPr>
        <w:t>。）の事業のいずれかの事業の全部の廃止の届出又は浄化槽法第３８条第５</w:t>
      </w:r>
      <w:r w:rsidR="006566BE" w:rsidRPr="00B2040B">
        <w:rPr>
          <w:rFonts w:hAnsi="ＭＳ 明朝" w:hint="eastAsia"/>
        </w:rPr>
        <w:t>号に該当する旨の同条の規定による届出をした者（当該事業</w:t>
      </w:r>
      <w:r w:rsidR="00F56480" w:rsidRPr="00B2040B">
        <w:rPr>
          <w:rFonts w:hAnsi="ＭＳ 明朝" w:hint="eastAsia"/>
        </w:rPr>
        <w:t>の廃止について相当の理由がある者を除く。）で、当該届出の日から５</w:t>
      </w:r>
      <w:r w:rsidR="006566BE" w:rsidRPr="00B2040B">
        <w:rPr>
          <w:rFonts w:hAnsi="ＭＳ 明朝" w:hint="eastAsia"/>
        </w:rPr>
        <w:t>年を経過しないもの</w:t>
      </w:r>
    </w:p>
    <w:p w14:paraId="565FA8FB" w14:textId="77777777" w:rsidR="00A505F7" w:rsidRPr="00B2040B" w:rsidRDefault="00EF3AF8" w:rsidP="00823A21">
      <w:pPr>
        <w:ind w:left="216" w:hangingChars="100" w:hanging="216"/>
        <w:rPr>
          <w:rFonts w:hAnsi="ＭＳ 明朝"/>
        </w:rPr>
      </w:pPr>
      <w:r w:rsidRPr="00B2040B">
        <w:rPr>
          <w:rFonts w:hAnsi="ＭＳ 明朝" w:hint="eastAsia"/>
        </w:rPr>
        <w:t>ト</w:t>
      </w:r>
      <w:r w:rsidR="00597FB9" w:rsidRPr="00B2040B">
        <w:rPr>
          <w:rFonts w:hAnsi="ＭＳ 明朝" w:hint="eastAsia"/>
        </w:rPr>
        <w:t xml:space="preserve">　ヘ</w:t>
      </w:r>
      <w:r w:rsidR="00A505F7" w:rsidRPr="00B2040B">
        <w:rPr>
          <w:rFonts w:hAnsi="ＭＳ 明朝" w:hint="eastAsia"/>
        </w:rPr>
        <w:t>に規定する期間内に法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っ</w:t>
      </w:r>
      <w:r w:rsidR="00597FB9" w:rsidRPr="00B2040B">
        <w:rPr>
          <w:rFonts w:hAnsi="ＭＳ 明朝" w:hint="eastAsia"/>
        </w:rPr>
        <w:t>た場合において、ヘ</w:t>
      </w:r>
      <w:r w:rsidR="00A505F7" w:rsidRPr="00B2040B">
        <w:rPr>
          <w:rFonts w:hAnsi="ＭＳ 明朝" w:hint="eastAsia"/>
        </w:rPr>
        <w:t>の通知の日前６０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p w14:paraId="2EE28565" w14:textId="77777777" w:rsidR="00562D66" w:rsidRPr="00B2040B" w:rsidRDefault="00EF3AF8" w:rsidP="00823A21">
      <w:pPr>
        <w:ind w:left="216" w:hangingChars="100" w:hanging="216"/>
        <w:rPr>
          <w:rFonts w:hAnsi="ＭＳ 明朝"/>
        </w:rPr>
      </w:pPr>
      <w:r w:rsidRPr="00B2040B">
        <w:rPr>
          <w:rFonts w:hAnsi="ＭＳ 明朝" w:hint="eastAsia"/>
        </w:rPr>
        <w:t>チ</w:t>
      </w:r>
      <w:r w:rsidR="00562D66" w:rsidRPr="00B2040B">
        <w:rPr>
          <w:rFonts w:hAnsi="ＭＳ 明朝" w:hint="eastAsia"/>
        </w:rPr>
        <w:t xml:space="preserve">　その業務に関し不正又は不誠実な行為をするおそれがあると認めるに足りる相当の理由がある者</w:t>
      </w:r>
    </w:p>
    <w:p w14:paraId="43242FDC" w14:textId="77777777" w:rsidR="00562D66" w:rsidRPr="00B2040B" w:rsidRDefault="00EF3AF8" w:rsidP="00823A21">
      <w:pPr>
        <w:ind w:left="216" w:hangingChars="100" w:hanging="216"/>
        <w:rPr>
          <w:rFonts w:hAnsi="ＭＳ 明朝"/>
        </w:rPr>
      </w:pPr>
      <w:r w:rsidRPr="00B2040B">
        <w:rPr>
          <w:rFonts w:hAnsi="ＭＳ 明朝" w:hint="eastAsia"/>
        </w:rPr>
        <w:t>リ</w:t>
      </w:r>
      <w:r w:rsidR="006566BE" w:rsidRPr="00B2040B">
        <w:rPr>
          <w:rFonts w:hAnsi="ＭＳ 明朝" w:hint="eastAsia"/>
        </w:rPr>
        <w:t xml:space="preserve">　営業に関し成年者と同一の行為能力を有しない未成年者でその法定代理人（法</w:t>
      </w:r>
      <w:r w:rsidR="00597FB9" w:rsidRPr="00B2040B">
        <w:rPr>
          <w:rFonts w:hAnsi="ＭＳ 明朝" w:hint="eastAsia"/>
        </w:rPr>
        <w:t>定代理人が法人である場合においては、その役員を含む。）がイからチ</w:t>
      </w:r>
      <w:r w:rsidR="006566BE" w:rsidRPr="00B2040B">
        <w:rPr>
          <w:rFonts w:hAnsi="ＭＳ 明朝" w:hint="eastAsia"/>
        </w:rPr>
        <w:t>までのいずれかに該当するもの</w:t>
      </w:r>
    </w:p>
    <w:p w14:paraId="5E4CDF4A" w14:textId="77777777" w:rsidR="00562D66" w:rsidRPr="00B2040B" w:rsidRDefault="00EF3AF8" w:rsidP="00823A21">
      <w:pPr>
        <w:ind w:left="216" w:hangingChars="100" w:hanging="216"/>
        <w:rPr>
          <w:rFonts w:hAnsi="ＭＳ 明朝"/>
        </w:rPr>
      </w:pPr>
      <w:r w:rsidRPr="00B2040B">
        <w:rPr>
          <w:rFonts w:hAnsi="ＭＳ 明朝" w:hint="eastAsia"/>
        </w:rPr>
        <w:t>ヌ</w:t>
      </w:r>
      <w:r w:rsidR="00597FB9" w:rsidRPr="00B2040B">
        <w:rPr>
          <w:rFonts w:hAnsi="ＭＳ 明朝" w:hint="eastAsia"/>
        </w:rPr>
        <w:t xml:space="preserve">　法人でその役員又は政令で定める使用人のうちにイからチ</w:t>
      </w:r>
      <w:r w:rsidR="00562D66" w:rsidRPr="00B2040B">
        <w:rPr>
          <w:rFonts w:hAnsi="ＭＳ 明朝" w:hint="eastAsia"/>
        </w:rPr>
        <w:t>までのいずれかに該当する者のあるもの</w:t>
      </w:r>
    </w:p>
    <w:p w14:paraId="461F07F4" w14:textId="77777777" w:rsidR="00562D66" w:rsidRPr="00B2040B" w:rsidRDefault="00EF3AF8" w:rsidP="00823A21">
      <w:pPr>
        <w:rPr>
          <w:rFonts w:hAnsi="ＭＳ 明朝"/>
        </w:rPr>
      </w:pPr>
      <w:r w:rsidRPr="00B2040B">
        <w:rPr>
          <w:rFonts w:hAnsi="ＭＳ 明朝" w:hint="eastAsia"/>
        </w:rPr>
        <w:t>ル</w:t>
      </w:r>
      <w:r w:rsidR="00597FB9" w:rsidRPr="00B2040B">
        <w:rPr>
          <w:rFonts w:hAnsi="ＭＳ 明朝" w:hint="eastAsia"/>
        </w:rPr>
        <w:t xml:space="preserve">　個人で政令で定める使用人のうちにイからチ</w:t>
      </w:r>
      <w:r w:rsidR="00562D66" w:rsidRPr="00B2040B">
        <w:rPr>
          <w:rFonts w:hAnsi="ＭＳ 明朝" w:hint="eastAsia"/>
        </w:rPr>
        <w:t>までのいずれかに該当する者のあるもの</w:t>
      </w:r>
    </w:p>
    <w:p w14:paraId="2F80EEF6" w14:textId="77777777" w:rsidR="006B3BF8" w:rsidRPr="00B2040B" w:rsidRDefault="006B3BF8" w:rsidP="00823A21">
      <w:pPr>
        <w:rPr>
          <w:rFonts w:hAnsi="ＭＳ 明朝"/>
        </w:rPr>
      </w:pPr>
    </w:p>
    <w:p w14:paraId="005C2C9C" w14:textId="77777777" w:rsidR="00433939" w:rsidRPr="00B2040B" w:rsidRDefault="00433939" w:rsidP="00823A21">
      <w:pPr>
        <w:rPr>
          <w:rFonts w:hAnsi="ＭＳ 明朝"/>
        </w:rPr>
      </w:pPr>
      <w:r w:rsidRPr="00B2040B">
        <w:rPr>
          <w:rFonts w:hAnsi="ＭＳ 明朝" w:hint="eastAsia"/>
        </w:rPr>
        <w:t>（注）政令で定める使用人は、申請者の使用人で、次に掲げるものの代表者であるものです。</w:t>
      </w:r>
    </w:p>
    <w:p w14:paraId="6B281CF5" w14:textId="77777777" w:rsidR="00572296" w:rsidRPr="00B2040B" w:rsidRDefault="00B72569" w:rsidP="00823A21">
      <w:pPr>
        <w:rPr>
          <w:rFonts w:hAnsi="ＭＳ 明朝"/>
        </w:rPr>
      </w:pPr>
      <w:r w:rsidRPr="00B2040B">
        <w:rPr>
          <w:rFonts w:hAnsi="ＭＳ 明朝" w:hint="eastAsia"/>
        </w:rPr>
        <w:t>１　本店又は</w:t>
      </w:r>
      <w:r w:rsidR="006B3BF8" w:rsidRPr="00B2040B">
        <w:rPr>
          <w:rFonts w:hAnsi="ＭＳ 明朝" w:hint="eastAsia"/>
        </w:rPr>
        <w:t>支店（商人以外の者にあっては、主たる事務所又は従たる事務所）</w:t>
      </w:r>
    </w:p>
    <w:p w14:paraId="7CEBDD5C" w14:textId="77777777" w:rsidR="00433939" w:rsidRPr="00823A21" w:rsidRDefault="00433939" w:rsidP="00823A21">
      <w:pPr>
        <w:ind w:left="216" w:hangingChars="100" w:hanging="216"/>
        <w:rPr>
          <w:rFonts w:hAnsi="ＭＳ 明朝"/>
        </w:rPr>
      </w:pPr>
      <w:r w:rsidRPr="00B2040B">
        <w:rPr>
          <w:rFonts w:hAnsi="ＭＳ 明朝" w:hint="eastAsia"/>
        </w:rPr>
        <w:t>２　１のほか継続的に業務を行うことができる施設を有する場所で、廃棄物の収集若しくは運搬又は処分若しくは再生の業に係る契約を締結する権限を有する者を置くもの</w:t>
      </w:r>
    </w:p>
    <w:sectPr w:rsidR="00433939" w:rsidRPr="00823A21" w:rsidSect="00862AF3">
      <w:footerReference w:type="default" r:id="rId11"/>
      <w:footerReference w:type="first" r:id="rId12"/>
      <w:pgSz w:w="11906" w:h="16838" w:code="9"/>
      <w:pgMar w:top="1134" w:right="1418" w:bottom="1134" w:left="1418" w:header="720" w:footer="567" w:gutter="0"/>
      <w:cols w:space="720"/>
      <w:noEndnote/>
      <w:titlePg/>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6FD0C" w14:textId="77777777" w:rsidR="004D6750" w:rsidRDefault="004D6750" w:rsidP="006566BE">
      <w:r>
        <w:separator/>
      </w:r>
    </w:p>
  </w:endnote>
  <w:endnote w:type="continuationSeparator" w:id="0">
    <w:p w14:paraId="120E4C2D" w14:textId="77777777" w:rsidR="004D6750" w:rsidRDefault="004D6750" w:rsidP="00656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E8ACE" w14:textId="77777777" w:rsidR="0098755D" w:rsidRDefault="0098755D" w:rsidP="0098755D">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E4893" w14:textId="13F819B8" w:rsidR="00E71547" w:rsidRPr="005E16D2" w:rsidRDefault="00E71547" w:rsidP="00E71547">
    <w:pPr>
      <w:pStyle w:val="a6"/>
      <w:jc w:val="center"/>
      <w:rPr>
        <w:rFonts w:ascii="ＭＳ ゴシック" w:eastAsia="ＭＳ ゴシック" w:hAnsi="ＭＳ ゴシック"/>
      </w:rPr>
    </w:pPr>
    <w:r w:rsidRPr="005E16D2">
      <w:rPr>
        <w:rFonts w:ascii="ＭＳ ゴシック" w:eastAsia="ＭＳ ゴシック" w:hAnsi="ＭＳ ゴシック" w:hint="eastAsia"/>
      </w:rPr>
      <w:t>（</w:t>
    </w:r>
    <w:r w:rsidR="0030116E">
      <w:rPr>
        <w:rFonts w:ascii="ＭＳ ゴシック" w:eastAsia="ＭＳ ゴシック" w:hAnsi="ＭＳ ゴシック" w:hint="eastAsia"/>
      </w:rPr>
      <w:t>裏面あり。両面印刷又は貼付して</w:t>
    </w:r>
    <w:r w:rsidRPr="005E16D2">
      <w:rPr>
        <w:rFonts w:ascii="ＭＳ ゴシック" w:eastAsia="ＭＳ ゴシック" w:hAnsi="ＭＳ ゴシック" w:hint="eastAsia"/>
      </w:rPr>
      <w:t>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C73D7" w14:textId="77777777" w:rsidR="004D6750" w:rsidRDefault="004D6750" w:rsidP="006566BE">
      <w:r>
        <w:separator/>
      </w:r>
    </w:p>
  </w:footnote>
  <w:footnote w:type="continuationSeparator" w:id="0">
    <w:p w14:paraId="6EE294D3" w14:textId="77777777" w:rsidR="004D6750" w:rsidRDefault="004D6750" w:rsidP="006566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rawingGridVerticalSpacing w:val="208"/>
  <w:displayHorizontalDrawingGridEvery w:val="2"/>
  <w:displayVerticalDrawingGridEvery w:val="2"/>
  <w:doNotShadeFormData/>
  <w:characterSpacingControl w:val="compressPunctuation"/>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939"/>
    <w:rsid w:val="000A7A2F"/>
    <w:rsid w:val="000C3279"/>
    <w:rsid w:val="000C5428"/>
    <w:rsid w:val="001908DF"/>
    <w:rsid w:val="002E02A8"/>
    <w:rsid w:val="0030116E"/>
    <w:rsid w:val="003159C3"/>
    <w:rsid w:val="003D169B"/>
    <w:rsid w:val="003F42FE"/>
    <w:rsid w:val="00433939"/>
    <w:rsid w:val="0045742C"/>
    <w:rsid w:val="004D6750"/>
    <w:rsid w:val="004E765E"/>
    <w:rsid w:val="005170C2"/>
    <w:rsid w:val="00562D66"/>
    <w:rsid w:val="00572296"/>
    <w:rsid w:val="005803B2"/>
    <w:rsid w:val="00597FB9"/>
    <w:rsid w:val="005C39D4"/>
    <w:rsid w:val="005E16D2"/>
    <w:rsid w:val="00652F13"/>
    <w:rsid w:val="006566BE"/>
    <w:rsid w:val="00672875"/>
    <w:rsid w:val="00682F72"/>
    <w:rsid w:val="006B3BF8"/>
    <w:rsid w:val="00760639"/>
    <w:rsid w:val="007901C2"/>
    <w:rsid w:val="007C00CD"/>
    <w:rsid w:val="00823A21"/>
    <w:rsid w:val="00862AF3"/>
    <w:rsid w:val="008A35EC"/>
    <w:rsid w:val="009707AB"/>
    <w:rsid w:val="0098755D"/>
    <w:rsid w:val="00A505F7"/>
    <w:rsid w:val="00AA701B"/>
    <w:rsid w:val="00AF431E"/>
    <w:rsid w:val="00B2040B"/>
    <w:rsid w:val="00B72569"/>
    <w:rsid w:val="00B82F02"/>
    <w:rsid w:val="00BF7382"/>
    <w:rsid w:val="00CC713C"/>
    <w:rsid w:val="00D17708"/>
    <w:rsid w:val="00DD76DA"/>
    <w:rsid w:val="00E3142A"/>
    <w:rsid w:val="00E71547"/>
    <w:rsid w:val="00EF3AF8"/>
    <w:rsid w:val="00F56480"/>
    <w:rsid w:val="00FA7B2E"/>
    <w:rsid w:val="00FF3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0BF964F"/>
  <w15:docId w15:val="{943A64E9-994E-4C55-9ACF-6D24C4216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01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399" w:lineRule="exact"/>
      <w:jc w:val="both"/>
    </w:pPr>
    <w:rPr>
      <w:rFonts w:ascii="ＭＳ 明朝" w:cs="ＭＳ 明朝"/>
      <w:spacing w:val="2"/>
      <w:sz w:val="21"/>
      <w:szCs w:val="21"/>
    </w:rPr>
  </w:style>
  <w:style w:type="character" w:styleId="a3">
    <w:name w:val="Hyperlink"/>
    <w:rsid w:val="00562D66"/>
    <w:rPr>
      <w:color w:val="0000FF"/>
      <w:u w:val="single"/>
    </w:rPr>
  </w:style>
  <w:style w:type="paragraph" w:styleId="a4">
    <w:name w:val="header"/>
    <w:basedOn w:val="a"/>
    <w:link w:val="a5"/>
    <w:rsid w:val="006566BE"/>
    <w:pPr>
      <w:tabs>
        <w:tab w:val="center" w:pos="4252"/>
        <w:tab w:val="right" w:pos="8504"/>
      </w:tabs>
      <w:snapToGrid w:val="0"/>
    </w:pPr>
  </w:style>
  <w:style w:type="character" w:customStyle="1" w:styleId="a5">
    <w:name w:val="ヘッダー (文字)"/>
    <w:link w:val="a4"/>
    <w:rsid w:val="006566BE"/>
    <w:rPr>
      <w:rFonts w:ascii="ＭＳ 明朝"/>
      <w:kern w:val="2"/>
      <w:sz w:val="21"/>
      <w:szCs w:val="24"/>
    </w:rPr>
  </w:style>
  <w:style w:type="paragraph" w:styleId="a6">
    <w:name w:val="footer"/>
    <w:basedOn w:val="a"/>
    <w:link w:val="a7"/>
    <w:rsid w:val="006566BE"/>
    <w:pPr>
      <w:tabs>
        <w:tab w:val="center" w:pos="4252"/>
        <w:tab w:val="right" w:pos="8504"/>
      </w:tabs>
      <w:snapToGrid w:val="0"/>
    </w:pPr>
  </w:style>
  <w:style w:type="character" w:customStyle="1" w:styleId="a7">
    <w:name w:val="フッター (文字)"/>
    <w:link w:val="a6"/>
    <w:rsid w:val="006566BE"/>
    <w:rPr>
      <w:rFonts w:ascii="ＭＳ 明朝"/>
      <w:kern w:val="2"/>
      <w:sz w:val="21"/>
      <w:szCs w:val="24"/>
    </w:rPr>
  </w:style>
  <w:style w:type="paragraph" w:styleId="a8">
    <w:name w:val="Balloon Text"/>
    <w:basedOn w:val="a"/>
    <w:link w:val="a9"/>
    <w:rsid w:val="008A35EC"/>
    <w:rPr>
      <w:rFonts w:ascii="Arial" w:eastAsia="ＭＳ ゴシック" w:hAnsi="Arial"/>
      <w:sz w:val="18"/>
      <w:szCs w:val="18"/>
    </w:rPr>
  </w:style>
  <w:style w:type="character" w:customStyle="1" w:styleId="a9">
    <w:name w:val="吹き出し (文字)"/>
    <w:link w:val="a8"/>
    <w:rsid w:val="008A35EC"/>
    <w:rPr>
      <w:rFonts w:ascii="Arial" w:eastAsia="ＭＳ ゴシック" w:hAnsi="Arial" w:cs="Times New Roman"/>
      <w:kern w:val="2"/>
      <w:sz w:val="18"/>
      <w:szCs w:val="18"/>
    </w:rPr>
  </w:style>
  <w:style w:type="character" w:styleId="aa">
    <w:name w:val="annotation reference"/>
    <w:basedOn w:val="a0"/>
    <w:semiHidden/>
    <w:unhideWhenUsed/>
    <w:rsid w:val="005803B2"/>
    <w:rPr>
      <w:sz w:val="18"/>
      <w:szCs w:val="18"/>
    </w:rPr>
  </w:style>
  <w:style w:type="paragraph" w:styleId="ab">
    <w:name w:val="annotation text"/>
    <w:basedOn w:val="a"/>
    <w:link w:val="ac"/>
    <w:semiHidden/>
    <w:unhideWhenUsed/>
    <w:rsid w:val="005803B2"/>
    <w:pPr>
      <w:jc w:val="left"/>
    </w:pPr>
  </w:style>
  <w:style w:type="character" w:customStyle="1" w:styleId="ac">
    <w:name w:val="コメント文字列 (文字)"/>
    <w:basedOn w:val="a0"/>
    <w:link w:val="ab"/>
    <w:semiHidden/>
    <w:rsid w:val="005803B2"/>
    <w:rPr>
      <w:rFonts w:ascii="ＭＳ 明朝"/>
      <w:kern w:val="2"/>
      <w:sz w:val="21"/>
      <w:szCs w:val="24"/>
    </w:rPr>
  </w:style>
  <w:style w:type="paragraph" w:styleId="ad">
    <w:name w:val="annotation subject"/>
    <w:basedOn w:val="ab"/>
    <w:next w:val="ab"/>
    <w:link w:val="ae"/>
    <w:semiHidden/>
    <w:unhideWhenUsed/>
    <w:rsid w:val="005803B2"/>
    <w:rPr>
      <w:b/>
      <w:bCs/>
    </w:rPr>
  </w:style>
  <w:style w:type="character" w:customStyle="1" w:styleId="ae">
    <w:name w:val="コメント内容 (文字)"/>
    <w:basedOn w:val="ac"/>
    <w:link w:val="ad"/>
    <w:semiHidden/>
    <w:rsid w:val="005803B2"/>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754603">
      <w:bodyDiv w:val="1"/>
      <w:marLeft w:val="0"/>
      <w:marRight w:val="0"/>
      <w:marTop w:val="0"/>
      <w:marBottom w:val="0"/>
      <w:divBdr>
        <w:top w:val="none" w:sz="0" w:space="0" w:color="auto"/>
        <w:left w:val="none" w:sz="0" w:space="0" w:color="auto"/>
        <w:bottom w:val="none" w:sz="0" w:space="0" w:color="auto"/>
        <w:right w:val="none" w:sz="0" w:space="0" w:color="auto"/>
      </w:divBdr>
      <w:divsChild>
        <w:div w:id="752974149">
          <w:marLeft w:val="240"/>
          <w:marRight w:val="0"/>
          <w:marTop w:val="0"/>
          <w:marBottom w:val="0"/>
          <w:divBdr>
            <w:top w:val="none" w:sz="0" w:space="0" w:color="auto"/>
            <w:left w:val="none" w:sz="0" w:space="0" w:color="auto"/>
            <w:bottom w:val="none" w:sz="0" w:space="0" w:color="auto"/>
            <w:right w:val="none" w:sz="0" w:space="0" w:color="auto"/>
          </w:divBdr>
          <w:divsChild>
            <w:div w:id="713966317">
              <w:marLeft w:val="240"/>
              <w:marRight w:val="0"/>
              <w:marTop w:val="0"/>
              <w:marBottom w:val="0"/>
              <w:divBdr>
                <w:top w:val="none" w:sz="0" w:space="0" w:color="auto"/>
                <w:left w:val="none" w:sz="0" w:space="0" w:color="auto"/>
                <w:bottom w:val="none" w:sz="0" w:space="0" w:color="auto"/>
                <w:right w:val="none" w:sz="0" w:space="0" w:color="auto"/>
              </w:divBdr>
              <w:divsChild>
                <w:div w:id="170537079">
                  <w:marLeft w:val="240"/>
                  <w:marRight w:val="0"/>
                  <w:marTop w:val="0"/>
                  <w:marBottom w:val="0"/>
                  <w:divBdr>
                    <w:top w:val="none" w:sz="0" w:space="0" w:color="auto"/>
                    <w:left w:val="none" w:sz="0" w:space="0" w:color="auto"/>
                    <w:bottom w:val="none" w:sz="0" w:space="0" w:color="auto"/>
                    <w:right w:val="none" w:sz="0" w:space="0" w:color="auto"/>
                  </w:divBdr>
                </w:div>
                <w:div w:id="503324196">
                  <w:marLeft w:val="240"/>
                  <w:marRight w:val="0"/>
                  <w:marTop w:val="0"/>
                  <w:marBottom w:val="0"/>
                  <w:divBdr>
                    <w:top w:val="none" w:sz="0" w:space="0" w:color="auto"/>
                    <w:left w:val="none" w:sz="0" w:space="0" w:color="auto"/>
                    <w:bottom w:val="none" w:sz="0" w:space="0" w:color="auto"/>
                    <w:right w:val="none" w:sz="0" w:space="0" w:color="auto"/>
                  </w:divBdr>
                </w:div>
                <w:div w:id="733700565">
                  <w:marLeft w:val="240"/>
                  <w:marRight w:val="0"/>
                  <w:marTop w:val="0"/>
                  <w:marBottom w:val="0"/>
                  <w:divBdr>
                    <w:top w:val="none" w:sz="0" w:space="0" w:color="auto"/>
                    <w:left w:val="none" w:sz="0" w:space="0" w:color="auto"/>
                    <w:bottom w:val="none" w:sz="0" w:space="0" w:color="auto"/>
                    <w:right w:val="none" w:sz="0" w:space="0" w:color="auto"/>
                  </w:divBdr>
                </w:div>
                <w:div w:id="1177885549">
                  <w:marLeft w:val="240"/>
                  <w:marRight w:val="0"/>
                  <w:marTop w:val="0"/>
                  <w:marBottom w:val="0"/>
                  <w:divBdr>
                    <w:top w:val="none" w:sz="0" w:space="0" w:color="auto"/>
                    <w:left w:val="none" w:sz="0" w:space="0" w:color="auto"/>
                    <w:bottom w:val="none" w:sz="0" w:space="0" w:color="auto"/>
                    <w:right w:val="none" w:sz="0" w:space="0" w:color="auto"/>
                  </w:divBdr>
                </w:div>
                <w:div w:id="1190072662">
                  <w:marLeft w:val="240"/>
                  <w:marRight w:val="0"/>
                  <w:marTop w:val="0"/>
                  <w:marBottom w:val="0"/>
                  <w:divBdr>
                    <w:top w:val="none" w:sz="0" w:space="0" w:color="auto"/>
                    <w:left w:val="none" w:sz="0" w:space="0" w:color="auto"/>
                    <w:bottom w:val="none" w:sz="0" w:space="0" w:color="auto"/>
                    <w:right w:val="none" w:sz="0" w:space="0" w:color="auto"/>
                  </w:divBdr>
                </w:div>
                <w:div w:id="1255750293">
                  <w:marLeft w:val="240"/>
                  <w:marRight w:val="0"/>
                  <w:marTop w:val="0"/>
                  <w:marBottom w:val="0"/>
                  <w:divBdr>
                    <w:top w:val="none" w:sz="0" w:space="0" w:color="auto"/>
                    <w:left w:val="none" w:sz="0" w:space="0" w:color="auto"/>
                    <w:bottom w:val="none" w:sz="0" w:space="0" w:color="auto"/>
                    <w:right w:val="none" w:sz="0" w:space="0" w:color="auto"/>
                  </w:divBdr>
                </w:div>
                <w:div w:id="1284000555">
                  <w:marLeft w:val="240"/>
                  <w:marRight w:val="0"/>
                  <w:marTop w:val="0"/>
                  <w:marBottom w:val="0"/>
                  <w:divBdr>
                    <w:top w:val="none" w:sz="0" w:space="0" w:color="auto"/>
                    <w:left w:val="none" w:sz="0" w:space="0" w:color="auto"/>
                    <w:bottom w:val="none" w:sz="0" w:space="0" w:color="auto"/>
                    <w:right w:val="none" w:sz="0" w:space="0" w:color="auto"/>
                  </w:divBdr>
                </w:div>
                <w:div w:id="1436709447">
                  <w:marLeft w:val="240"/>
                  <w:marRight w:val="0"/>
                  <w:marTop w:val="0"/>
                  <w:marBottom w:val="0"/>
                  <w:divBdr>
                    <w:top w:val="none" w:sz="0" w:space="0" w:color="auto"/>
                    <w:left w:val="none" w:sz="0" w:space="0" w:color="auto"/>
                    <w:bottom w:val="none" w:sz="0" w:space="0" w:color="auto"/>
                    <w:right w:val="none" w:sz="0" w:space="0" w:color="auto"/>
                  </w:divBdr>
                </w:div>
                <w:div w:id="1591236918">
                  <w:marLeft w:val="240"/>
                  <w:marRight w:val="0"/>
                  <w:marTop w:val="0"/>
                  <w:marBottom w:val="0"/>
                  <w:divBdr>
                    <w:top w:val="none" w:sz="0" w:space="0" w:color="auto"/>
                    <w:left w:val="none" w:sz="0" w:space="0" w:color="auto"/>
                    <w:bottom w:val="none" w:sz="0" w:space="0" w:color="auto"/>
                    <w:right w:val="none" w:sz="0" w:space="0" w:color="auto"/>
                  </w:divBdr>
                </w:div>
                <w:div w:id="19505036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96%be%8e%6c%81%5a%96%40%8e%6c%8c%dc&amp;REF_NAME=%8c%59%96%40&amp;ANCHOR_F=&amp;ANCHOR_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aw.e-gov.go.jp/cgi-bin/idxrefer.cgi?H_FILE=%95%bd%8e%4f%96%40%8e%b5%8e%b5&amp;REF_NAME=%96%5c%97%cd%92%63%88%f5%82%c9%82%e6%82%e9%95%73%93%96%82%c8%8d%73%88%d7%82%cc%96%68%8e%7e%93%99%82%c9%8a%d6%82%b7%82%e9%96%40%97%a5&amp;ANCHOR_F=&amp;ANCHOR_T="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w.e-gov.go.jp/cgi-bin/idxrefer.cgi?H_FILE=%8f%ba%8c%dc%94%aa%96%40%8e%6c%8e%4f&amp;REF_NAME=%8f%f2%89%bb%91%85%96%40&amp;ANCHOR_F=&amp;ANCHOR_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law.e-gov.go.jp/cgi-bin/idxrefer.cgi?H_FILE=%91%e5%88%ea%8c%dc%96%40%98%5a%81%5a&amp;REF_NAME=%96%5c%97%cd%8d%73%88%d7%93%99%8f%88%94%b1%83%6a%8a%d6%83%58%83%8b%96%40%97%a5&amp;ANCHOR_F=&amp;ANCHOR_T=" TargetMode="External"/><Relationship Id="rId4" Type="http://schemas.openxmlformats.org/officeDocument/2006/relationships/footnotes" Target="footnotes.xml"/><Relationship Id="rId9" Type="http://schemas.openxmlformats.org/officeDocument/2006/relationships/hyperlink" Target="http://law.e-gov.go.jp/cgi-bin/idxrefer.cgi?H_FILE=%96%be%8e%6c%81%5a%96%40%8e%6c%8c%dc&amp;REF_NAME=%91%e6%93%f1%95%53%8e%6c%8f%f0&amp;ANCHOR_F=1000000000000000000000000000000000000000000000020400000000000000000000000000000&amp;ANCHOR_T=1000000000000000000000000000000000000000000000020400000000000000000000000000000"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505</Words>
  <Characters>2879</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廃掃法第７条第５項第４号にかかる申告書（入札）</vt:lpstr>
      <vt:lpstr>廃掃法第７条第５項第４号にかかる申告書（入札）</vt:lpstr>
    </vt:vector>
  </TitlesOfParts>
  <Company>鹿児島市</Company>
  <LinksUpToDate>false</LinksUpToDate>
  <CharactersWithSpaces>3378</CharactersWithSpaces>
  <SharedDoc>false</SharedDoc>
  <HLinks>
    <vt:vector size="30" baseType="variant">
      <vt:variant>
        <vt:i4>6684780</vt:i4>
      </vt:variant>
      <vt:variant>
        <vt:i4>12</vt:i4>
      </vt:variant>
      <vt:variant>
        <vt:i4>0</vt:i4>
      </vt:variant>
      <vt:variant>
        <vt:i4>5</vt:i4>
      </vt:variant>
      <vt:variant>
        <vt:lpwstr>http://law.e-gov.go.jp/cgi-bin/idxrefer.cgi?H_FILE=%91%e5%88%ea%8c%dc%96%40%98%5a%81%5a&amp;REF_NAME=%96%5c%97%cd%8d%73%88%d7%93%99%8f%88%94%b1%83%6a%8a%d6%83%58%83%8b%96%40%97%a5&amp;ANCHOR_F=&amp;ANCHOR_T=</vt:lpwstr>
      </vt:variant>
      <vt:variant>
        <vt:lpwstr/>
      </vt:variant>
      <vt:variant>
        <vt:i4>7929970</vt:i4>
      </vt:variant>
      <vt:variant>
        <vt:i4>9</vt:i4>
      </vt:variant>
      <vt:variant>
        <vt:i4>0</vt:i4>
      </vt:variant>
      <vt:variant>
        <vt:i4>5</vt:i4>
      </vt:variant>
      <vt:variant>
        <vt:lpwstr>http://law.e-gov.go.jp/cgi-bin/idxrefer.cgi?H_FILE=%96%be%8e%6c%81%5a%96%40%8e%6c%8c%dc&amp;REF_NAME=%91%e6%93%f1%95%53%8e%6c%8f%f0&amp;ANCHOR_F=1000000000000000000000000000000000000000000000020400000000000000000000000000000&amp;ANCHOR_T=1000000000000000000000000000000000000000000000020400000000000000000000000000000</vt:lpwstr>
      </vt:variant>
      <vt:variant>
        <vt:lpwstr>1000000000000000000000000000000000000000000000020400000000000000000000000000000</vt:lpwstr>
      </vt:variant>
      <vt:variant>
        <vt:i4>4456467</vt:i4>
      </vt:variant>
      <vt:variant>
        <vt:i4>6</vt:i4>
      </vt:variant>
      <vt:variant>
        <vt:i4>0</vt:i4>
      </vt:variant>
      <vt:variant>
        <vt:i4>5</vt:i4>
      </vt:variant>
      <vt:variant>
        <vt:lpwstr>http://law.e-gov.go.jp/cgi-bin/idxrefer.cgi?H_FILE=%96%be%8e%6c%81%5a%96%40%8e%6c%8c%dc&amp;REF_NAME=%8c%59%96%40&amp;ANCHOR_F=&amp;ANCHOR_T=</vt:lpwstr>
      </vt:variant>
      <vt:variant>
        <vt:lpwstr/>
      </vt:variant>
      <vt:variant>
        <vt:i4>6291567</vt:i4>
      </vt:variant>
      <vt:variant>
        <vt:i4>3</vt:i4>
      </vt:variant>
      <vt:variant>
        <vt:i4>0</vt:i4>
      </vt:variant>
      <vt:variant>
        <vt:i4>5</vt:i4>
      </vt:variant>
      <vt:variant>
        <vt:lpwstr>http://law.e-gov.go.jp/cgi-bin/idxrefer.cgi?H_FILE=%95%bd%8e%4f%96%40%8e%b5%8e%b5&amp;REF_NAME=%96%5c%97%cd%92%63%88%f5%82%c9%82%e6%82%e9%95%73%93%96%82%c8%8d%73%88%d7%82%cc%96%68%8e%7e%93%99%82%c9%8a%d6%82%b7%82%e9%96%40%97%a5&amp;ANCHOR_F=&amp;ANCHOR_T=</vt:lpwstr>
      </vt:variant>
      <vt:variant>
        <vt:lpwstr/>
      </vt:variant>
      <vt:variant>
        <vt:i4>4390991</vt:i4>
      </vt:variant>
      <vt:variant>
        <vt:i4>0</vt:i4>
      </vt:variant>
      <vt:variant>
        <vt:i4>0</vt:i4>
      </vt:variant>
      <vt:variant>
        <vt:i4>5</vt:i4>
      </vt:variant>
      <vt:variant>
        <vt:lpwstr>http://law.e-gov.go.jp/cgi-bin/idxrefer.cgi?H_FILE=%8f%ba%8c%dc%94%aa%96%40%8e%6c%8e%4f&amp;REF_NAME=%8f%f2%89%bb%91%85%96%40&amp;ANCHOR_F=&amp;ANCHOR_T=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廃掃法第７条第５項第４号にかかる申告書（入札）</dc:title>
  <dc:creator>鹿児島市役所</dc:creator>
  <cp:lastModifiedBy>naibu</cp:lastModifiedBy>
  <cp:revision>12</cp:revision>
  <cp:lastPrinted>2023-01-05T03:01:00Z</cp:lastPrinted>
  <dcterms:created xsi:type="dcterms:W3CDTF">2017-01-12T12:16:00Z</dcterms:created>
  <dcterms:modified xsi:type="dcterms:W3CDTF">2023-01-12T01:34:00Z</dcterms:modified>
</cp:coreProperties>
</file>