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78" w:rsidRDefault="00A11D7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11D78" w:rsidRDefault="00A11D78">
      <w:pPr>
        <w:wordWrap w:val="0"/>
        <w:overflowPunct w:val="0"/>
        <w:autoSpaceDE w:val="0"/>
        <w:autoSpaceDN w:val="0"/>
        <w:spacing w:line="300" w:lineRule="auto"/>
      </w:pPr>
    </w:p>
    <w:p w:rsidR="00A11D78" w:rsidRDefault="00A11D78">
      <w:pPr>
        <w:wordWrap w:val="0"/>
        <w:overflowPunct w:val="0"/>
        <w:autoSpaceDE w:val="0"/>
        <w:autoSpaceDN w:val="0"/>
        <w:spacing w:line="300" w:lineRule="auto"/>
        <w:jc w:val="center"/>
      </w:pPr>
      <w:r>
        <w:rPr>
          <w:rFonts w:hint="eastAsia"/>
        </w:rPr>
        <w:t>死亡</w:t>
      </w:r>
      <w:r w:rsidR="005378C3">
        <w:rPr>
          <w:rFonts w:hint="eastAsia"/>
        </w:rPr>
        <w:t>（</w:t>
      </w:r>
      <w:r>
        <w:rPr>
          <w:rFonts w:hint="eastAsia"/>
        </w:rPr>
        <w:t>解散</w:t>
      </w:r>
      <w:r w:rsidR="005378C3">
        <w:rPr>
          <w:rFonts w:hint="eastAsia"/>
        </w:rPr>
        <w:t>）</w:t>
      </w:r>
      <w:r>
        <w:rPr>
          <w:rFonts w:hint="eastAsia"/>
        </w:rPr>
        <w:t>届出書</w:t>
      </w:r>
    </w:p>
    <w:p w:rsidR="00A11D78" w:rsidRDefault="00A11D78">
      <w:pPr>
        <w:wordWrap w:val="0"/>
        <w:overflowPunct w:val="0"/>
        <w:autoSpaceDE w:val="0"/>
        <w:autoSpaceDN w:val="0"/>
        <w:spacing w:line="300" w:lineRule="auto"/>
      </w:pPr>
    </w:p>
    <w:p w:rsidR="00A11D78" w:rsidRDefault="00A11D78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年　　月　　日　</w:t>
      </w:r>
    </w:p>
    <w:p w:rsidR="00A11D78" w:rsidRDefault="00A11D78">
      <w:pPr>
        <w:wordWrap w:val="0"/>
        <w:overflowPunct w:val="0"/>
        <w:autoSpaceDE w:val="0"/>
        <w:autoSpaceDN w:val="0"/>
        <w:spacing w:line="300" w:lineRule="auto"/>
      </w:pPr>
    </w:p>
    <w:p w:rsidR="00A11D78" w:rsidRDefault="00A11D78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　鹿児島市長　殿</w:t>
      </w:r>
    </w:p>
    <w:p w:rsidR="00A11D78" w:rsidRDefault="00A11D78">
      <w:pPr>
        <w:wordWrap w:val="0"/>
        <w:overflowPunct w:val="0"/>
        <w:autoSpaceDE w:val="0"/>
        <w:autoSpaceDN w:val="0"/>
        <w:spacing w:line="300" w:lineRule="auto"/>
      </w:pPr>
    </w:p>
    <w:p w:rsidR="00A11D78" w:rsidRDefault="00A11D78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</w:rPr>
        <w:t xml:space="preserve">届出者　住所　　　　　　　　　　　　　</w:t>
      </w:r>
    </w:p>
    <w:p w:rsidR="00A11D78" w:rsidRDefault="00EB388A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266065</wp:posOffset>
                </wp:positionV>
                <wp:extent cx="2228850" cy="378460"/>
                <wp:effectExtent l="0" t="0" r="19050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78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279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6.45pt;margin-top:20.95pt;width:175.5pt;height:2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" o:allowincell="f" strokeweight=".5pt"/>
            </w:pict>
          </mc:Fallback>
        </mc:AlternateContent>
      </w:r>
      <w:r w:rsidR="00A11D78">
        <w:rPr>
          <w:rFonts w:hint="eastAsia"/>
        </w:rPr>
        <w:t xml:space="preserve">氏名　　　　　　　　　　　</w:t>
      </w:r>
      <w:r w:rsidR="00EA4EBC">
        <w:rPr>
          <w:rFonts w:hint="eastAsia"/>
        </w:rPr>
        <w:t xml:space="preserve">　</w:t>
      </w:r>
      <w:bookmarkStart w:id="0" w:name="_GoBack"/>
      <w:bookmarkEnd w:id="0"/>
      <w:r w:rsidR="00A11D78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70"/>
      </w:tblGrid>
      <w:tr w:rsidR="00A11D78">
        <w:tc>
          <w:tcPr>
            <w:tcW w:w="4935" w:type="dxa"/>
          </w:tcPr>
          <w:p w:rsidR="00A11D78" w:rsidRDefault="00A11D78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11D78" w:rsidRDefault="00A11D78">
            <w:pPr>
              <w:wordWrap w:val="0"/>
              <w:overflowPunct w:val="0"/>
              <w:autoSpaceDE w:val="0"/>
              <w:autoSpaceDN w:val="0"/>
              <w:spacing w:line="300" w:lineRule="auto"/>
              <w:jc w:val="left"/>
            </w:pPr>
            <w:r>
              <w:rPr>
                <w:rFonts w:hint="eastAsia"/>
              </w:rPr>
              <w:t>法人にあっては、主たる事務所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所在地、名称及び代表者の氏名</w:t>
            </w:r>
          </w:p>
        </w:tc>
      </w:tr>
    </w:tbl>
    <w:p w:rsidR="00A11D78" w:rsidRDefault="00A11D78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許可を受けた者が死亡</w:t>
      </w:r>
      <w:r>
        <w:t>(</w:t>
      </w:r>
      <w:r>
        <w:rPr>
          <w:rFonts w:hint="eastAsia"/>
        </w:rPr>
        <w:t>解散</w:t>
      </w:r>
      <w:r>
        <w:t>)</w:t>
      </w:r>
      <w:r>
        <w:rPr>
          <w:rFonts w:hint="eastAsia"/>
        </w:rPr>
        <w:t>したので、鹿児島市準用河川管理規則第</w:t>
      </w:r>
      <w:r>
        <w:t>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885"/>
        <w:gridCol w:w="2205"/>
      </w:tblGrid>
      <w:tr w:rsidR="00A11D78">
        <w:trPr>
          <w:trHeight w:val="900"/>
        </w:trPr>
        <w:tc>
          <w:tcPr>
            <w:tcW w:w="2415" w:type="dxa"/>
            <w:vAlign w:val="center"/>
          </w:tcPr>
          <w:p w:rsidR="00A11D78" w:rsidRDefault="00A11D78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許可年月日及び番号</w:t>
            </w:r>
          </w:p>
          <w:p w:rsidR="00A11D78" w:rsidRDefault="00A11D78">
            <w:pPr>
              <w:wordWrap w:val="0"/>
              <w:overflowPunct w:val="0"/>
              <w:autoSpaceDE w:val="0"/>
              <w:autoSpaceDN w:val="0"/>
              <w:ind w:left="105" w:hanging="105"/>
            </w:pPr>
          </w:p>
        </w:tc>
        <w:tc>
          <w:tcPr>
            <w:tcW w:w="6090" w:type="dxa"/>
            <w:gridSpan w:val="2"/>
            <w:vAlign w:val="center"/>
          </w:tcPr>
          <w:p w:rsidR="00A11D78" w:rsidRDefault="00A11D7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年　　　月　　　日　　　　　　　　　　</w:t>
            </w:r>
          </w:p>
          <w:p w:rsidR="00A11D78" w:rsidRDefault="00A11D7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第　　　　　号　　　　　　　　　　</w:t>
            </w:r>
          </w:p>
        </w:tc>
      </w:tr>
      <w:tr w:rsidR="00A11D78">
        <w:trPr>
          <w:trHeight w:val="600"/>
        </w:trPr>
        <w:tc>
          <w:tcPr>
            <w:tcW w:w="2415" w:type="dxa"/>
            <w:vAlign w:val="center"/>
          </w:tcPr>
          <w:p w:rsidR="00A11D78" w:rsidRDefault="00A11D78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許可の内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090" w:type="dxa"/>
            <w:gridSpan w:val="2"/>
            <w:vAlign w:val="center"/>
          </w:tcPr>
          <w:p w:rsidR="00A11D78" w:rsidRDefault="00A11D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1D78">
        <w:trPr>
          <w:trHeight w:val="600"/>
        </w:trPr>
        <w:tc>
          <w:tcPr>
            <w:tcW w:w="2415" w:type="dxa"/>
            <w:vAlign w:val="center"/>
          </w:tcPr>
          <w:p w:rsidR="00A11D78" w:rsidRDefault="00A11D78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許可の期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090" w:type="dxa"/>
            <w:gridSpan w:val="2"/>
            <w:vAlign w:val="center"/>
          </w:tcPr>
          <w:p w:rsidR="00A11D78" w:rsidRDefault="00A11D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1D78">
        <w:trPr>
          <w:cantSplit/>
          <w:trHeight w:val="900"/>
        </w:trPr>
        <w:tc>
          <w:tcPr>
            <w:tcW w:w="2415" w:type="dxa"/>
            <w:vAlign w:val="center"/>
          </w:tcPr>
          <w:p w:rsidR="00A11D78" w:rsidRDefault="00A11D78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  <w:p w:rsidR="00A11D78" w:rsidRDefault="00A11D78">
            <w:pPr>
              <w:wordWrap w:val="0"/>
              <w:overflowPunct w:val="0"/>
              <w:autoSpaceDE w:val="0"/>
              <w:autoSpaceDN w:val="0"/>
              <w:ind w:left="105" w:hanging="105"/>
            </w:pPr>
          </w:p>
        </w:tc>
        <w:tc>
          <w:tcPr>
            <w:tcW w:w="3885" w:type="dxa"/>
            <w:vAlign w:val="center"/>
          </w:tcPr>
          <w:p w:rsidR="00A11D78" w:rsidRDefault="00A11D7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A11D78" w:rsidRDefault="00A11D7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205" w:type="dxa"/>
            <w:vAlign w:val="center"/>
          </w:tcPr>
          <w:p w:rsidR="00A11D78" w:rsidRDefault="00A11D78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A11D78" w:rsidRDefault="00A11D7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日間　　　</w:t>
            </w:r>
          </w:p>
        </w:tc>
      </w:tr>
      <w:tr w:rsidR="00A11D78">
        <w:trPr>
          <w:trHeight w:val="900"/>
        </w:trPr>
        <w:tc>
          <w:tcPr>
            <w:tcW w:w="2415" w:type="dxa"/>
            <w:vAlign w:val="center"/>
          </w:tcPr>
          <w:p w:rsidR="00A11D78" w:rsidRDefault="00A11D78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死亡又は解散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090" w:type="dxa"/>
            <w:gridSpan w:val="2"/>
            <w:vAlign w:val="center"/>
          </w:tcPr>
          <w:p w:rsidR="00A11D78" w:rsidRDefault="00A11D78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A11D78" w:rsidRDefault="00A11D7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</w:tr>
      <w:tr w:rsidR="00A11D78">
        <w:trPr>
          <w:trHeight w:val="600"/>
        </w:trPr>
        <w:tc>
          <w:tcPr>
            <w:tcW w:w="2415" w:type="dxa"/>
            <w:vAlign w:val="center"/>
          </w:tcPr>
          <w:p w:rsidR="00A11D78" w:rsidRDefault="00A11D78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今後の対</w:t>
            </w:r>
            <w:r>
              <w:rPr>
                <w:rFonts w:hint="eastAsia"/>
              </w:rPr>
              <w:t>応</w:t>
            </w:r>
          </w:p>
        </w:tc>
        <w:tc>
          <w:tcPr>
            <w:tcW w:w="6090" w:type="dxa"/>
            <w:gridSpan w:val="2"/>
            <w:vAlign w:val="center"/>
          </w:tcPr>
          <w:p w:rsidR="00A11D78" w:rsidRDefault="00A11D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1D78">
        <w:trPr>
          <w:trHeight w:val="600"/>
        </w:trPr>
        <w:tc>
          <w:tcPr>
            <w:tcW w:w="2415" w:type="dxa"/>
            <w:vAlign w:val="center"/>
          </w:tcPr>
          <w:p w:rsidR="00A11D78" w:rsidRDefault="00A11D78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090" w:type="dxa"/>
            <w:gridSpan w:val="2"/>
            <w:vAlign w:val="center"/>
          </w:tcPr>
          <w:p w:rsidR="00A11D78" w:rsidRDefault="00A11D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1D78" w:rsidRDefault="00A11D78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注　次の書類を添付すること。</w:t>
      </w:r>
    </w:p>
    <w:p w:rsidR="00A11D78" w:rsidRDefault="00A11D78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許可書及び命令書の写し</w:t>
      </w:r>
    </w:p>
    <w:p w:rsidR="00A11D78" w:rsidRDefault="00A11D78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死亡又は解散の事実を証する書類</w:t>
      </w:r>
    </w:p>
    <w:sectPr w:rsidR="00A11D7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E1" w:rsidRDefault="006616E1" w:rsidP="001205D9">
      <w:r>
        <w:separator/>
      </w:r>
    </w:p>
  </w:endnote>
  <w:endnote w:type="continuationSeparator" w:id="0">
    <w:p w:rsidR="006616E1" w:rsidRDefault="006616E1" w:rsidP="0012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E1" w:rsidRDefault="006616E1" w:rsidP="001205D9">
      <w:r>
        <w:separator/>
      </w:r>
    </w:p>
  </w:footnote>
  <w:footnote w:type="continuationSeparator" w:id="0">
    <w:p w:rsidR="006616E1" w:rsidRDefault="006616E1" w:rsidP="0012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78"/>
    <w:rsid w:val="001205D9"/>
    <w:rsid w:val="004D56B5"/>
    <w:rsid w:val="005378C3"/>
    <w:rsid w:val="006616E1"/>
    <w:rsid w:val="006C35DE"/>
    <w:rsid w:val="007A557A"/>
    <w:rsid w:val="00A11D78"/>
    <w:rsid w:val="00D7683A"/>
    <w:rsid w:val="00EA4EBC"/>
    <w:rsid w:val="00EB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C41CFA-1387-4E5D-9365-78B8C51F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C3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C35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様式第4(第6条関係)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様式第4(第6条関係)</dc:title>
  <dc:subject/>
  <dc:creator>(株)ぎょうせい</dc:creator>
  <cp:keywords/>
  <dc:description/>
  <cp:lastModifiedBy>naibu</cp:lastModifiedBy>
  <cp:revision>6</cp:revision>
  <cp:lastPrinted>2021-02-08T12:52:00Z</cp:lastPrinted>
  <dcterms:created xsi:type="dcterms:W3CDTF">2020-02-22T09:32:00Z</dcterms:created>
  <dcterms:modified xsi:type="dcterms:W3CDTF">2021-02-09T09:59:00Z</dcterms:modified>
</cp:coreProperties>
</file>