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D7D0B7" w14:textId="77777777" w:rsidR="00F76E9B" w:rsidRPr="00C66306" w:rsidRDefault="00243146">
      <w:pPr>
        <w:widowControl w:val="0"/>
        <w:autoSpaceDE w:val="0"/>
        <w:autoSpaceDN w:val="0"/>
        <w:adjustRightInd w:val="0"/>
        <w:rPr>
          <w:rFonts w:hAnsi="ＭＳ ゴシック" w:cs="Arial"/>
          <w:sz w:val="21"/>
          <w:szCs w:val="21"/>
        </w:rPr>
      </w:pPr>
      <w:r w:rsidRPr="00C66306">
        <w:rPr>
          <w:rFonts w:hAnsi="ＭＳ ゴシック" w:hint="eastAsia"/>
          <w:sz w:val="21"/>
          <w:szCs w:val="21"/>
        </w:rPr>
        <w:t>様式</w:t>
      </w:r>
      <w:r w:rsidR="00483914">
        <w:rPr>
          <w:rFonts w:hAnsi="ＭＳ ゴシック" w:hint="eastAsia"/>
          <w:sz w:val="21"/>
          <w:szCs w:val="21"/>
        </w:rPr>
        <w:t>第</w:t>
      </w:r>
      <w:r w:rsidR="00F9026E" w:rsidRPr="00C66306">
        <w:rPr>
          <w:rFonts w:hAnsi="ＭＳ ゴシック" w:cs="Arial" w:hint="eastAsia"/>
          <w:sz w:val="21"/>
          <w:szCs w:val="21"/>
        </w:rPr>
        <w:t>２</w:t>
      </w:r>
    </w:p>
    <w:p w14:paraId="1A6EDEF0" w14:textId="77777777" w:rsidR="000D0C37" w:rsidRPr="00C66306" w:rsidRDefault="000D0C37">
      <w:pPr>
        <w:widowControl w:val="0"/>
        <w:autoSpaceDE w:val="0"/>
        <w:autoSpaceDN w:val="0"/>
        <w:adjustRightInd w:val="0"/>
        <w:rPr>
          <w:rFonts w:hAnsi="ＭＳ ゴシック" w:cs="Arial"/>
          <w:sz w:val="21"/>
          <w:szCs w:val="21"/>
        </w:rPr>
      </w:pPr>
    </w:p>
    <w:p w14:paraId="2A6B6A97" w14:textId="77777777" w:rsidR="00F76E9B" w:rsidRPr="00C66306" w:rsidRDefault="008D4B78">
      <w:pPr>
        <w:widowControl w:val="0"/>
        <w:autoSpaceDE w:val="0"/>
        <w:autoSpaceDN w:val="0"/>
        <w:adjustRightInd w:val="0"/>
        <w:jc w:val="center"/>
        <w:rPr>
          <w:rFonts w:hAnsi="ＭＳ ゴシック" w:cs="Arial"/>
          <w:b/>
        </w:rPr>
      </w:pPr>
      <w:r>
        <w:rPr>
          <w:rFonts w:hAnsi="ＭＳ ゴシック" w:cs="Arial" w:hint="eastAsia"/>
          <w:b/>
        </w:rPr>
        <w:t>応　募　者</w:t>
      </w:r>
      <w:r w:rsidR="00973A2F" w:rsidRPr="00C66306">
        <w:rPr>
          <w:rFonts w:hAnsi="ＭＳ ゴシック" w:cs="Arial" w:hint="eastAsia"/>
          <w:b/>
        </w:rPr>
        <w:t xml:space="preserve">　</w:t>
      </w:r>
      <w:r w:rsidR="00F76E9B" w:rsidRPr="00C66306">
        <w:rPr>
          <w:rFonts w:hAnsi="ＭＳ ゴシック" w:cs="Arial" w:hint="eastAsia"/>
          <w:b/>
        </w:rPr>
        <w:t>概</w:t>
      </w:r>
      <w:r w:rsidR="00973A2F" w:rsidRPr="00C66306">
        <w:rPr>
          <w:rFonts w:hAnsi="ＭＳ ゴシック" w:cs="Arial" w:hint="eastAsia"/>
          <w:b/>
        </w:rPr>
        <w:t xml:space="preserve">　</w:t>
      </w:r>
      <w:r w:rsidR="00F76E9B" w:rsidRPr="00C66306">
        <w:rPr>
          <w:rFonts w:hAnsi="ＭＳ ゴシック" w:cs="Arial" w:hint="eastAsia"/>
          <w:b/>
        </w:rPr>
        <w:t>要</w:t>
      </w:r>
    </w:p>
    <w:p w14:paraId="75E4EEAE" w14:textId="77777777" w:rsidR="00F76E9B" w:rsidRPr="00CD60FC" w:rsidRDefault="00F76E9B">
      <w:pPr>
        <w:widowControl w:val="0"/>
        <w:autoSpaceDE w:val="0"/>
        <w:autoSpaceDN w:val="0"/>
        <w:adjustRightInd w:val="0"/>
        <w:rPr>
          <w:rFonts w:hAnsi="ＭＳ ゴシック"/>
          <w:sz w:val="21"/>
          <w:szCs w:val="21"/>
          <w:highlight w:val="yellow"/>
        </w:rPr>
      </w:pPr>
    </w:p>
    <w:tbl>
      <w:tblPr>
        <w:tblW w:w="9626" w:type="dxa"/>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38"/>
        <w:gridCol w:w="5580"/>
        <w:gridCol w:w="408"/>
      </w:tblGrid>
      <w:tr w:rsidR="00844AEB" w:rsidRPr="00CD60FC" w14:paraId="3F820E7E" w14:textId="77777777" w:rsidTr="002F78E2">
        <w:tc>
          <w:tcPr>
            <w:tcW w:w="3638" w:type="dxa"/>
            <w:tcBorders>
              <w:top w:val="single" w:sz="12" w:space="0" w:color="auto"/>
              <w:left w:val="single" w:sz="12" w:space="0" w:color="auto"/>
              <w:bottom w:val="single" w:sz="12" w:space="0" w:color="auto"/>
              <w:right w:val="single" w:sz="12" w:space="0" w:color="auto"/>
            </w:tcBorders>
            <w:shd w:val="clear" w:color="auto" w:fill="FDE9D9"/>
            <w:vAlign w:val="center"/>
          </w:tcPr>
          <w:p w14:paraId="6AA58284" w14:textId="77777777" w:rsidR="00844AEB" w:rsidRPr="0025162B" w:rsidRDefault="00844AEB">
            <w:pPr>
              <w:widowControl w:val="0"/>
              <w:autoSpaceDE w:val="0"/>
              <w:autoSpaceDN w:val="0"/>
              <w:adjustRightInd w:val="0"/>
              <w:jc w:val="center"/>
              <w:rPr>
                <w:rFonts w:hAnsi="ＭＳ ゴシック"/>
                <w:sz w:val="21"/>
                <w:szCs w:val="21"/>
              </w:rPr>
            </w:pPr>
            <w:r w:rsidRPr="0025162B">
              <w:rPr>
                <w:rFonts w:hAnsi="ＭＳ ゴシック" w:hint="eastAsia"/>
                <w:sz w:val="21"/>
                <w:szCs w:val="21"/>
              </w:rPr>
              <w:t>項　目</w:t>
            </w:r>
          </w:p>
        </w:tc>
        <w:tc>
          <w:tcPr>
            <w:tcW w:w="5580" w:type="dxa"/>
            <w:tcBorders>
              <w:top w:val="single" w:sz="12" w:space="0" w:color="auto"/>
              <w:left w:val="single" w:sz="12" w:space="0" w:color="auto"/>
              <w:bottom w:val="single" w:sz="12" w:space="0" w:color="auto"/>
              <w:right w:val="single" w:sz="12" w:space="0" w:color="auto"/>
            </w:tcBorders>
            <w:shd w:val="clear" w:color="auto" w:fill="FDE9D9"/>
            <w:vAlign w:val="center"/>
          </w:tcPr>
          <w:p w14:paraId="6A8D0526" w14:textId="77777777" w:rsidR="00844AEB" w:rsidRPr="0025162B" w:rsidRDefault="00844AEB">
            <w:pPr>
              <w:widowControl w:val="0"/>
              <w:autoSpaceDE w:val="0"/>
              <w:autoSpaceDN w:val="0"/>
              <w:adjustRightInd w:val="0"/>
              <w:jc w:val="center"/>
              <w:rPr>
                <w:rFonts w:hAnsi="ＭＳ ゴシック"/>
                <w:sz w:val="21"/>
                <w:szCs w:val="21"/>
              </w:rPr>
            </w:pPr>
            <w:r w:rsidRPr="0025162B">
              <w:rPr>
                <w:rFonts w:hAnsi="ＭＳ ゴシック" w:hint="eastAsia"/>
                <w:sz w:val="21"/>
                <w:szCs w:val="21"/>
              </w:rPr>
              <w:t>内　容</w:t>
            </w:r>
          </w:p>
        </w:tc>
        <w:tc>
          <w:tcPr>
            <w:tcW w:w="408" w:type="dxa"/>
            <w:tcBorders>
              <w:top w:val="nil"/>
              <w:left w:val="single" w:sz="12" w:space="0" w:color="auto"/>
              <w:bottom w:val="nil"/>
              <w:right w:val="nil"/>
            </w:tcBorders>
          </w:tcPr>
          <w:p w14:paraId="3F0B8508" w14:textId="77777777" w:rsidR="00844AEB" w:rsidRPr="00CD60FC" w:rsidRDefault="00844AEB" w:rsidP="000D0C37">
            <w:pPr>
              <w:widowControl w:val="0"/>
              <w:autoSpaceDE w:val="0"/>
              <w:autoSpaceDN w:val="0"/>
              <w:adjustRightInd w:val="0"/>
              <w:rPr>
                <w:rFonts w:hAnsi="ＭＳ ゴシック"/>
                <w:sz w:val="21"/>
                <w:szCs w:val="21"/>
                <w:highlight w:val="yellow"/>
              </w:rPr>
            </w:pPr>
          </w:p>
          <w:p w14:paraId="37FB51E8" w14:textId="77777777" w:rsidR="000D0C37" w:rsidRPr="00CD60FC" w:rsidRDefault="000D0C37" w:rsidP="000D0C37">
            <w:pPr>
              <w:widowControl w:val="0"/>
              <w:autoSpaceDE w:val="0"/>
              <w:autoSpaceDN w:val="0"/>
              <w:adjustRightInd w:val="0"/>
              <w:rPr>
                <w:rFonts w:hAnsi="ＭＳ ゴシック"/>
                <w:sz w:val="21"/>
                <w:szCs w:val="21"/>
                <w:highlight w:val="yellow"/>
              </w:rPr>
            </w:pPr>
          </w:p>
        </w:tc>
      </w:tr>
      <w:tr w:rsidR="00844AEB" w:rsidRPr="00CD60FC" w14:paraId="2D867B26" w14:textId="77777777">
        <w:tc>
          <w:tcPr>
            <w:tcW w:w="3638" w:type="dxa"/>
            <w:tcBorders>
              <w:top w:val="single" w:sz="12" w:space="0" w:color="auto"/>
              <w:left w:val="single" w:sz="12" w:space="0" w:color="auto"/>
              <w:right w:val="single" w:sz="12" w:space="0" w:color="auto"/>
            </w:tcBorders>
            <w:vAlign w:val="center"/>
          </w:tcPr>
          <w:p w14:paraId="7B72D01C" w14:textId="77777777" w:rsidR="00844AEB" w:rsidRPr="00CD60FC" w:rsidRDefault="0025162B" w:rsidP="00844AEB">
            <w:pPr>
              <w:widowControl w:val="0"/>
              <w:autoSpaceDE w:val="0"/>
              <w:autoSpaceDN w:val="0"/>
              <w:adjustRightInd w:val="0"/>
              <w:jc w:val="center"/>
              <w:rPr>
                <w:rFonts w:hAnsi="ＭＳ ゴシック" w:cs="Arial"/>
                <w:sz w:val="21"/>
                <w:szCs w:val="21"/>
                <w:highlight w:val="yellow"/>
              </w:rPr>
            </w:pPr>
            <w:r w:rsidRPr="0025162B">
              <w:rPr>
                <w:rFonts w:hAnsi="ＭＳ ゴシック" w:cs="Arial" w:hint="eastAsia"/>
                <w:sz w:val="21"/>
                <w:szCs w:val="21"/>
              </w:rPr>
              <w:t>商号又は名称</w:t>
            </w:r>
          </w:p>
        </w:tc>
        <w:tc>
          <w:tcPr>
            <w:tcW w:w="5580" w:type="dxa"/>
            <w:tcBorders>
              <w:top w:val="single" w:sz="12" w:space="0" w:color="auto"/>
              <w:left w:val="single" w:sz="12" w:space="0" w:color="auto"/>
              <w:right w:val="single" w:sz="12" w:space="0" w:color="auto"/>
            </w:tcBorders>
            <w:shd w:val="clear" w:color="auto" w:fill="auto"/>
            <w:vAlign w:val="center"/>
          </w:tcPr>
          <w:p w14:paraId="7EA6C84A" w14:textId="77777777" w:rsidR="00844AEB" w:rsidRPr="00CD60FC" w:rsidRDefault="00844AEB" w:rsidP="00A174AC">
            <w:pPr>
              <w:widowControl w:val="0"/>
              <w:autoSpaceDE w:val="0"/>
              <w:autoSpaceDN w:val="0"/>
              <w:adjustRightInd w:val="0"/>
              <w:jc w:val="both"/>
              <w:rPr>
                <w:rFonts w:hAnsi="ＭＳ ゴシック"/>
                <w:sz w:val="21"/>
                <w:szCs w:val="21"/>
                <w:highlight w:val="yellow"/>
              </w:rPr>
            </w:pPr>
          </w:p>
        </w:tc>
        <w:tc>
          <w:tcPr>
            <w:tcW w:w="408" w:type="dxa"/>
            <w:tcBorders>
              <w:top w:val="nil"/>
              <w:left w:val="single" w:sz="12" w:space="0" w:color="auto"/>
              <w:bottom w:val="nil"/>
              <w:right w:val="nil"/>
            </w:tcBorders>
          </w:tcPr>
          <w:p w14:paraId="5F5EC47A" w14:textId="77777777" w:rsidR="00844AEB" w:rsidRPr="00CD60FC" w:rsidRDefault="00844AEB">
            <w:pPr>
              <w:widowControl w:val="0"/>
              <w:autoSpaceDE w:val="0"/>
              <w:autoSpaceDN w:val="0"/>
              <w:adjustRightInd w:val="0"/>
              <w:jc w:val="both"/>
              <w:rPr>
                <w:rFonts w:hAnsi="ＭＳ ゴシック"/>
                <w:sz w:val="21"/>
                <w:szCs w:val="21"/>
                <w:highlight w:val="yellow"/>
              </w:rPr>
            </w:pPr>
          </w:p>
          <w:p w14:paraId="51A4776D" w14:textId="77777777" w:rsidR="000D0C37" w:rsidRPr="00CD60FC" w:rsidRDefault="000D0C37">
            <w:pPr>
              <w:widowControl w:val="0"/>
              <w:autoSpaceDE w:val="0"/>
              <w:autoSpaceDN w:val="0"/>
              <w:adjustRightInd w:val="0"/>
              <w:jc w:val="both"/>
              <w:rPr>
                <w:rFonts w:hAnsi="ＭＳ ゴシック"/>
                <w:sz w:val="21"/>
                <w:szCs w:val="21"/>
                <w:highlight w:val="yellow"/>
              </w:rPr>
            </w:pPr>
          </w:p>
        </w:tc>
      </w:tr>
      <w:tr w:rsidR="00844AEB" w:rsidRPr="00CD60FC" w14:paraId="122DE6B4" w14:textId="77777777">
        <w:tc>
          <w:tcPr>
            <w:tcW w:w="3638" w:type="dxa"/>
            <w:tcBorders>
              <w:left w:val="single" w:sz="12" w:space="0" w:color="auto"/>
              <w:right w:val="single" w:sz="12" w:space="0" w:color="auto"/>
            </w:tcBorders>
            <w:vAlign w:val="center"/>
          </w:tcPr>
          <w:p w14:paraId="1B2F1F86" w14:textId="77777777" w:rsidR="00844AEB" w:rsidRPr="00CD60FC" w:rsidRDefault="0025162B" w:rsidP="00844AEB">
            <w:pPr>
              <w:widowControl w:val="0"/>
              <w:autoSpaceDE w:val="0"/>
              <w:autoSpaceDN w:val="0"/>
              <w:adjustRightInd w:val="0"/>
              <w:jc w:val="center"/>
              <w:rPr>
                <w:rFonts w:hAnsi="ＭＳ ゴシック" w:cs="Arial"/>
                <w:sz w:val="21"/>
                <w:szCs w:val="21"/>
                <w:highlight w:val="yellow"/>
              </w:rPr>
            </w:pPr>
            <w:r w:rsidRPr="0025162B">
              <w:rPr>
                <w:rFonts w:hAnsi="ＭＳ ゴシック" w:cs="Arial" w:hint="eastAsia"/>
                <w:sz w:val="21"/>
                <w:szCs w:val="21"/>
              </w:rPr>
              <w:t>代表者職氏名</w:t>
            </w:r>
          </w:p>
        </w:tc>
        <w:tc>
          <w:tcPr>
            <w:tcW w:w="5580" w:type="dxa"/>
            <w:tcBorders>
              <w:left w:val="single" w:sz="12" w:space="0" w:color="auto"/>
              <w:right w:val="single" w:sz="12" w:space="0" w:color="auto"/>
            </w:tcBorders>
            <w:shd w:val="clear" w:color="auto" w:fill="auto"/>
            <w:vAlign w:val="center"/>
          </w:tcPr>
          <w:p w14:paraId="79D90C6D" w14:textId="77777777" w:rsidR="00844AEB" w:rsidRPr="00CD60FC" w:rsidRDefault="00844AEB" w:rsidP="00A174AC">
            <w:pPr>
              <w:widowControl w:val="0"/>
              <w:autoSpaceDE w:val="0"/>
              <w:autoSpaceDN w:val="0"/>
              <w:adjustRightInd w:val="0"/>
              <w:jc w:val="both"/>
              <w:rPr>
                <w:rFonts w:hAnsi="ＭＳ ゴシック"/>
                <w:sz w:val="21"/>
                <w:szCs w:val="21"/>
                <w:highlight w:val="yellow"/>
              </w:rPr>
            </w:pPr>
          </w:p>
        </w:tc>
        <w:tc>
          <w:tcPr>
            <w:tcW w:w="408" w:type="dxa"/>
            <w:tcBorders>
              <w:top w:val="nil"/>
              <w:left w:val="single" w:sz="12" w:space="0" w:color="auto"/>
              <w:bottom w:val="nil"/>
              <w:right w:val="nil"/>
            </w:tcBorders>
          </w:tcPr>
          <w:p w14:paraId="16BEAD02" w14:textId="77777777" w:rsidR="00844AEB" w:rsidRPr="00CD60FC" w:rsidRDefault="00844AEB">
            <w:pPr>
              <w:widowControl w:val="0"/>
              <w:autoSpaceDE w:val="0"/>
              <w:autoSpaceDN w:val="0"/>
              <w:adjustRightInd w:val="0"/>
              <w:jc w:val="both"/>
              <w:rPr>
                <w:rFonts w:hAnsi="ＭＳ ゴシック"/>
                <w:sz w:val="21"/>
                <w:szCs w:val="21"/>
                <w:highlight w:val="yellow"/>
              </w:rPr>
            </w:pPr>
          </w:p>
          <w:p w14:paraId="2BFFDF7F" w14:textId="77777777" w:rsidR="000D0C37" w:rsidRPr="00CD60FC" w:rsidRDefault="000D0C37">
            <w:pPr>
              <w:widowControl w:val="0"/>
              <w:autoSpaceDE w:val="0"/>
              <w:autoSpaceDN w:val="0"/>
              <w:adjustRightInd w:val="0"/>
              <w:jc w:val="both"/>
              <w:rPr>
                <w:rFonts w:hAnsi="ＭＳ ゴシック"/>
                <w:sz w:val="21"/>
                <w:szCs w:val="21"/>
                <w:highlight w:val="yellow"/>
              </w:rPr>
            </w:pPr>
          </w:p>
        </w:tc>
      </w:tr>
      <w:tr w:rsidR="00844AEB" w:rsidRPr="00CD60FC" w14:paraId="031C8B4D" w14:textId="77777777">
        <w:tc>
          <w:tcPr>
            <w:tcW w:w="3638" w:type="dxa"/>
            <w:tcBorders>
              <w:left w:val="single" w:sz="12" w:space="0" w:color="auto"/>
              <w:right w:val="single" w:sz="12" w:space="0" w:color="auto"/>
            </w:tcBorders>
            <w:vAlign w:val="center"/>
          </w:tcPr>
          <w:p w14:paraId="05F83986" w14:textId="77777777" w:rsidR="00844AEB" w:rsidRPr="0025162B" w:rsidRDefault="00844AEB" w:rsidP="00844AEB">
            <w:pPr>
              <w:widowControl w:val="0"/>
              <w:autoSpaceDE w:val="0"/>
              <w:autoSpaceDN w:val="0"/>
              <w:adjustRightInd w:val="0"/>
              <w:jc w:val="center"/>
              <w:rPr>
                <w:rFonts w:hAnsi="ＭＳ ゴシック" w:cs="Arial"/>
                <w:sz w:val="21"/>
                <w:szCs w:val="21"/>
              </w:rPr>
            </w:pPr>
            <w:r w:rsidRPr="0025162B">
              <w:rPr>
                <w:rFonts w:hAnsi="ＭＳ ゴシック" w:cs="Arial" w:hint="eastAsia"/>
                <w:sz w:val="21"/>
                <w:szCs w:val="21"/>
              </w:rPr>
              <w:t>設立年月日</w:t>
            </w:r>
          </w:p>
        </w:tc>
        <w:tc>
          <w:tcPr>
            <w:tcW w:w="5580" w:type="dxa"/>
            <w:tcBorders>
              <w:left w:val="single" w:sz="12" w:space="0" w:color="auto"/>
              <w:right w:val="single" w:sz="12" w:space="0" w:color="auto"/>
            </w:tcBorders>
            <w:shd w:val="clear" w:color="auto" w:fill="auto"/>
            <w:vAlign w:val="center"/>
          </w:tcPr>
          <w:p w14:paraId="1EC36AA7" w14:textId="77777777" w:rsidR="00844AEB" w:rsidRPr="00CD60FC" w:rsidRDefault="00844AEB" w:rsidP="00A174AC">
            <w:pPr>
              <w:widowControl w:val="0"/>
              <w:autoSpaceDE w:val="0"/>
              <w:autoSpaceDN w:val="0"/>
              <w:adjustRightInd w:val="0"/>
              <w:jc w:val="both"/>
              <w:rPr>
                <w:rFonts w:hAnsi="ＭＳ ゴシック"/>
                <w:sz w:val="21"/>
                <w:szCs w:val="21"/>
                <w:highlight w:val="yellow"/>
              </w:rPr>
            </w:pPr>
          </w:p>
        </w:tc>
        <w:tc>
          <w:tcPr>
            <w:tcW w:w="408" w:type="dxa"/>
            <w:tcBorders>
              <w:top w:val="nil"/>
              <w:left w:val="single" w:sz="12" w:space="0" w:color="auto"/>
              <w:bottom w:val="nil"/>
              <w:right w:val="nil"/>
            </w:tcBorders>
          </w:tcPr>
          <w:p w14:paraId="49DF3925" w14:textId="77777777" w:rsidR="00844AEB" w:rsidRPr="00CD60FC" w:rsidRDefault="00844AEB">
            <w:pPr>
              <w:widowControl w:val="0"/>
              <w:autoSpaceDE w:val="0"/>
              <w:autoSpaceDN w:val="0"/>
              <w:adjustRightInd w:val="0"/>
              <w:jc w:val="both"/>
              <w:rPr>
                <w:rFonts w:hAnsi="ＭＳ ゴシック"/>
                <w:sz w:val="21"/>
                <w:szCs w:val="21"/>
                <w:highlight w:val="yellow"/>
              </w:rPr>
            </w:pPr>
          </w:p>
          <w:p w14:paraId="13A02E4A" w14:textId="77777777" w:rsidR="000D0C37" w:rsidRPr="00CD60FC" w:rsidRDefault="000D0C37">
            <w:pPr>
              <w:widowControl w:val="0"/>
              <w:autoSpaceDE w:val="0"/>
              <w:autoSpaceDN w:val="0"/>
              <w:adjustRightInd w:val="0"/>
              <w:jc w:val="both"/>
              <w:rPr>
                <w:rFonts w:hAnsi="ＭＳ ゴシック"/>
                <w:sz w:val="21"/>
                <w:szCs w:val="21"/>
                <w:highlight w:val="yellow"/>
              </w:rPr>
            </w:pPr>
          </w:p>
        </w:tc>
      </w:tr>
      <w:tr w:rsidR="00A174AC" w:rsidRPr="00CD60FC" w14:paraId="504D7EF3" w14:textId="77777777">
        <w:tc>
          <w:tcPr>
            <w:tcW w:w="3638" w:type="dxa"/>
            <w:tcBorders>
              <w:left w:val="single" w:sz="12" w:space="0" w:color="auto"/>
              <w:right w:val="single" w:sz="12" w:space="0" w:color="auto"/>
            </w:tcBorders>
            <w:vAlign w:val="center"/>
          </w:tcPr>
          <w:p w14:paraId="7918C835" w14:textId="77777777" w:rsidR="00A174AC" w:rsidRPr="0025162B" w:rsidRDefault="00A174AC" w:rsidP="00844AEB">
            <w:pPr>
              <w:widowControl w:val="0"/>
              <w:autoSpaceDE w:val="0"/>
              <w:autoSpaceDN w:val="0"/>
              <w:adjustRightInd w:val="0"/>
              <w:jc w:val="center"/>
              <w:rPr>
                <w:rFonts w:hAnsi="ＭＳ ゴシック" w:cs="Arial"/>
                <w:sz w:val="21"/>
                <w:szCs w:val="21"/>
              </w:rPr>
            </w:pPr>
            <w:r w:rsidRPr="0025162B">
              <w:rPr>
                <w:rFonts w:hAnsi="ＭＳ ゴシック" w:cs="Arial" w:hint="eastAsia"/>
                <w:sz w:val="21"/>
                <w:szCs w:val="21"/>
              </w:rPr>
              <w:t>本社</w:t>
            </w:r>
            <w:r w:rsidR="00472889" w:rsidRPr="0025162B">
              <w:rPr>
                <w:rFonts w:hAnsi="ＭＳ ゴシック" w:cs="Arial" w:hint="eastAsia"/>
                <w:sz w:val="21"/>
                <w:szCs w:val="21"/>
              </w:rPr>
              <w:t>所在地</w:t>
            </w:r>
          </w:p>
        </w:tc>
        <w:tc>
          <w:tcPr>
            <w:tcW w:w="5580" w:type="dxa"/>
            <w:tcBorders>
              <w:left w:val="single" w:sz="12" w:space="0" w:color="auto"/>
              <w:right w:val="single" w:sz="12" w:space="0" w:color="auto"/>
            </w:tcBorders>
            <w:shd w:val="clear" w:color="auto" w:fill="auto"/>
            <w:vAlign w:val="center"/>
          </w:tcPr>
          <w:p w14:paraId="46C5A526" w14:textId="77777777" w:rsidR="00A174AC" w:rsidRPr="00CD60FC" w:rsidRDefault="00A174AC" w:rsidP="00A174AC">
            <w:pPr>
              <w:widowControl w:val="0"/>
              <w:autoSpaceDE w:val="0"/>
              <w:autoSpaceDN w:val="0"/>
              <w:adjustRightInd w:val="0"/>
              <w:jc w:val="both"/>
              <w:rPr>
                <w:rFonts w:hAnsi="ＭＳ ゴシック"/>
                <w:sz w:val="21"/>
                <w:szCs w:val="21"/>
                <w:highlight w:val="yellow"/>
              </w:rPr>
            </w:pPr>
          </w:p>
        </w:tc>
        <w:tc>
          <w:tcPr>
            <w:tcW w:w="408" w:type="dxa"/>
            <w:tcBorders>
              <w:top w:val="nil"/>
              <w:left w:val="single" w:sz="12" w:space="0" w:color="auto"/>
              <w:bottom w:val="nil"/>
              <w:right w:val="nil"/>
            </w:tcBorders>
          </w:tcPr>
          <w:p w14:paraId="275D7201" w14:textId="77777777" w:rsidR="00A174AC" w:rsidRPr="00CD60FC" w:rsidRDefault="00A174AC">
            <w:pPr>
              <w:widowControl w:val="0"/>
              <w:autoSpaceDE w:val="0"/>
              <w:autoSpaceDN w:val="0"/>
              <w:adjustRightInd w:val="0"/>
              <w:jc w:val="both"/>
              <w:rPr>
                <w:rFonts w:hAnsi="ＭＳ ゴシック"/>
                <w:sz w:val="21"/>
                <w:szCs w:val="21"/>
                <w:highlight w:val="yellow"/>
              </w:rPr>
            </w:pPr>
          </w:p>
          <w:p w14:paraId="46EB69FA" w14:textId="77777777" w:rsidR="00A174AC" w:rsidRPr="00CD60FC" w:rsidRDefault="00A174AC">
            <w:pPr>
              <w:widowControl w:val="0"/>
              <w:autoSpaceDE w:val="0"/>
              <w:autoSpaceDN w:val="0"/>
              <w:adjustRightInd w:val="0"/>
              <w:jc w:val="both"/>
              <w:rPr>
                <w:rFonts w:hAnsi="ＭＳ ゴシック"/>
                <w:sz w:val="21"/>
                <w:szCs w:val="21"/>
                <w:highlight w:val="yellow"/>
              </w:rPr>
            </w:pPr>
          </w:p>
        </w:tc>
      </w:tr>
      <w:tr w:rsidR="00A174AC" w:rsidRPr="00CD60FC" w14:paraId="5DD9C8D9" w14:textId="77777777" w:rsidTr="0025162B">
        <w:tc>
          <w:tcPr>
            <w:tcW w:w="3638" w:type="dxa"/>
            <w:tcBorders>
              <w:left w:val="single" w:sz="12" w:space="0" w:color="auto"/>
              <w:right w:val="single" w:sz="12" w:space="0" w:color="auto"/>
            </w:tcBorders>
            <w:vAlign w:val="center"/>
          </w:tcPr>
          <w:p w14:paraId="480C1608" w14:textId="77777777" w:rsidR="00472889" w:rsidRDefault="00B672FF" w:rsidP="0025162B">
            <w:pPr>
              <w:widowControl w:val="0"/>
              <w:autoSpaceDE w:val="0"/>
              <w:autoSpaceDN w:val="0"/>
              <w:adjustRightInd w:val="0"/>
              <w:jc w:val="center"/>
              <w:rPr>
                <w:rFonts w:hAnsi="ＭＳ ゴシック" w:cs="Arial"/>
                <w:sz w:val="21"/>
                <w:szCs w:val="21"/>
              </w:rPr>
            </w:pPr>
            <w:r>
              <w:rPr>
                <w:rFonts w:hAnsi="ＭＳ ゴシック" w:cs="Arial" w:hint="eastAsia"/>
                <w:sz w:val="21"/>
                <w:szCs w:val="21"/>
              </w:rPr>
              <w:t>営業所</w:t>
            </w:r>
            <w:r w:rsidR="00472889" w:rsidRPr="0025162B">
              <w:rPr>
                <w:rFonts w:hAnsi="ＭＳ ゴシック" w:cs="Arial" w:hint="eastAsia"/>
                <w:sz w:val="21"/>
                <w:szCs w:val="21"/>
              </w:rPr>
              <w:t>等所在地</w:t>
            </w:r>
          </w:p>
          <w:p w14:paraId="12B5FE03" w14:textId="77777777" w:rsidR="008D4B78" w:rsidRPr="00CD60FC" w:rsidRDefault="008D4B78" w:rsidP="0025162B">
            <w:pPr>
              <w:widowControl w:val="0"/>
              <w:autoSpaceDE w:val="0"/>
              <w:autoSpaceDN w:val="0"/>
              <w:adjustRightInd w:val="0"/>
              <w:jc w:val="center"/>
              <w:rPr>
                <w:rFonts w:hAnsi="ＭＳ ゴシック" w:cs="Arial"/>
                <w:sz w:val="21"/>
                <w:szCs w:val="21"/>
                <w:highlight w:val="yellow"/>
              </w:rPr>
            </w:pPr>
            <w:r>
              <w:rPr>
                <w:rFonts w:hAnsi="ＭＳ ゴシック" w:cs="Arial" w:hint="eastAsia"/>
                <w:sz w:val="21"/>
                <w:szCs w:val="21"/>
              </w:rPr>
              <w:t>（本社が市外の場合のみ）</w:t>
            </w:r>
          </w:p>
        </w:tc>
        <w:tc>
          <w:tcPr>
            <w:tcW w:w="5580" w:type="dxa"/>
            <w:tcBorders>
              <w:left w:val="single" w:sz="12" w:space="0" w:color="auto"/>
              <w:right w:val="single" w:sz="12" w:space="0" w:color="auto"/>
            </w:tcBorders>
            <w:shd w:val="clear" w:color="auto" w:fill="auto"/>
            <w:vAlign w:val="center"/>
          </w:tcPr>
          <w:p w14:paraId="6ADE690B" w14:textId="77777777" w:rsidR="0025162B" w:rsidRPr="0025162B" w:rsidRDefault="0025162B" w:rsidP="00A174AC">
            <w:pPr>
              <w:widowControl w:val="0"/>
              <w:autoSpaceDE w:val="0"/>
              <w:autoSpaceDN w:val="0"/>
              <w:adjustRightInd w:val="0"/>
              <w:jc w:val="both"/>
              <w:rPr>
                <w:rFonts w:hAnsi="ＭＳ ゴシック"/>
                <w:sz w:val="21"/>
                <w:szCs w:val="21"/>
              </w:rPr>
            </w:pPr>
          </w:p>
        </w:tc>
        <w:tc>
          <w:tcPr>
            <w:tcW w:w="408" w:type="dxa"/>
            <w:tcBorders>
              <w:top w:val="nil"/>
              <w:left w:val="single" w:sz="12" w:space="0" w:color="auto"/>
              <w:bottom w:val="nil"/>
              <w:right w:val="nil"/>
            </w:tcBorders>
          </w:tcPr>
          <w:p w14:paraId="7170AE6C" w14:textId="77777777" w:rsidR="00A174AC" w:rsidRPr="00CD60FC" w:rsidRDefault="00A174AC">
            <w:pPr>
              <w:widowControl w:val="0"/>
              <w:autoSpaceDE w:val="0"/>
              <w:autoSpaceDN w:val="0"/>
              <w:adjustRightInd w:val="0"/>
              <w:jc w:val="both"/>
              <w:rPr>
                <w:rFonts w:hAnsi="ＭＳ ゴシック"/>
                <w:sz w:val="21"/>
                <w:szCs w:val="21"/>
                <w:highlight w:val="yellow"/>
              </w:rPr>
            </w:pPr>
          </w:p>
          <w:p w14:paraId="0AE066F0" w14:textId="77777777" w:rsidR="00A174AC" w:rsidRPr="00CD60FC" w:rsidRDefault="00A174AC">
            <w:pPr>
              <w:widowControl w:val="0"/>
              <w:autoSpaceDE w:val="0"/>
              <w:autoSpaceDN w:val="0"/>
              <w:adjustRightInd w:val="0"/>
              <w:jc w:val="both"/>
              <w:rPr>
                <w:rFonts w:hAnsi="ＭＳ ゴシック"/>
                <w:sz w:val="21"/>
                <w:szCs w:val="21"/>
                <w:highlight w:val="yellow"/>
              </w:rPr>
            </w:pPr>
          </w:p>
        </w:tc>
      </w:tr>
      <w:tr w:rsidR="000D0C37" w:rsidRPr="00CD60FC" w14:paraId="675D362D" w14:textId="77777777">
        <w:tc>
          <w:tcPr>
            <w:tcW w:w="3638" w:type="dxa"/>
            <w:tcBorders>
              <w:left w:val="single" w:sz="12" w:space="0" w:color="auto"/>
              <w:right w:val="single" w:sz="12" w:space="0" w:color="auto"/>
            </w:tcBorders>
            <w:vAlign w:val="center"/>
          </w:tcPr>
          <w:p w14:paraId="06FB0780" w14:textId="77777777" w:rsidR="000D0C37" w:rsidRPr="008C710F" w:rsidRDefault="000D0C37" w:rsidP="00844AEB">
            <w:pPr>
              <w:widowControl w:val="0"/>
              <w:autoSpaceDE w:val="0"/>
              <w:autoSpaceDN w:val="0"/>
              <w:adjustRightInd w:val="0"/>
              <w:jc w:val="center"/>
              <w:rPr>
                <w:rFonts w:hAnsi="ＭＳ ゴシック" w:cs="Arial"/>
                <w:sz w:val="21"/>
                <w:szCs w:val="21"/>
              </w:rPr>
            </w:pPr>
            <w:r w:rsidRPr="008C710F">
              <w:rPr>
                <w:rFonts w:hAnsi="ＭＳ ゴシック" w:cs="Arial" w:hint="eastAsia"/>
                <w:sz w:val="21"/>
                <w:szCs w:val="21"/>
              </w:rPr>
              <w:t>資本金</w:t>
            </w:r>
          </w:p>
        </w:tc>
        <w:tc>
          <w:tcPr>
            <w:tcW w:w="5580" w:type="dxa"/>
            <w:tcBorders>
              <w:left w:val="single" w:sz="12" w:space="0" w:color="auto"/>
              <w:right w:val="single" w:sz="12" w:space="0" w:color="auto"/>
            </w:tcBorders>
            <w:shd w:val="clear" w:color="auto" w:fill="auto"/>
            <w:vAlign w:val="center"/>
          </w:tcPr>
          <w:p w14:paraId="675B64BB" w14:textId="77777777" w:rsidR="000D0C37" w:rsidRPr="008C710F" w:rsidRDefault="000D0C37" w:rsidP="00410E28">
            <w:pPr>
              <w:widowControl w:val="0"/>
              <w:autoSpaceDE w:val="0"/>
              <w:autoSpaceDN w:val="0"/>
              <w:adjustRightInd w:val="0"/>
              <w:ind w:firstLineChars="1038" w:firstLine="2180"/>
              <w:rPr>
                <w:rFonts w:hAnsi="ＭＳ ゴシック"/>
                <w:sz w:val="21"/>
                <w:szCs w:val="21"/>
              </w:rPr>
            </w:pPr>
            <w:r w:rsidRPr="008C710F">
              <w:rPr>
                <w:rFonts w:hAnsi="ＭＳ ゴシック" w:hint="eastAsia"/>
                <w:sz w:val="21"/>
                <w:szCs w:val="21"/>
              </w:rPr>
              <w:t>千円</w:t>
            </w:r>
          </w:p>
        </w:tc>
        <w:tc>
          <w:tcPr>
            <w:tcW w:w="408" w:type="dxa"/>
            <w:tcBorders>
              <w:top w:val="nil"/>
              <w:left w:val="single" w:sz="12" w:space="0" w:color="auto"/>
              <w:bottom w:val="nil"/>
              <w:right w:val="nil"/>
            </w:tcBorders>
          </w:tcPr>
          <w:p w14:paraId="383452B8" w14:textId="77777777" w:rsidR="000D0C37" w:rsidRPr="00CD60FC" w:rsidRDefault="000D0C37">
            <w:pPr>
              <w:widowControl w:val="0"/>
              <w:autoSpaceDE w:val="0"/>
              <w:autoSpaceDN w:val="0"/>
              <w:adjustRightInd w:val="0"/>
              <w:jc w:val="both"/>
              <w:rPr>
                <w:rFonts w:hAnsi="ＭＳ ゴシック"/>
                <w:sz w:val="21"/>
                <w:szCs w:val="21"/>
                <w:highlight w:val="yellow"/>
              </w:rPr>
            </w:pPr>
          </w:p>
          <w:p w14:paraId="4A562F31" w14:textId="77777777" w:rsidR="000D0C37" w:rsidRPr="00CD60FC" w:rsidRDefault="000D0C37">
            <w:pPr>
              <w:widowControl w:val="0"/>
              <w:autoSpaceDE w:val="0"/>
              <w:autoSpaceDN w:val="0"/>
              <w:adjustRightInd w:val="0"/>
              <w:jc w:val="both"/>
              <w:rPr>
                <w:rFonts w:hAnsi="ＭＳ ゴシック"/>
                <w:sz w:val="21"/>
                <w:szCs w:val="21"/>
                <w:highlight w:val="yellow"/>
              </w:rPr>
            </w:pPr>
          </w:p>
        </w:tc>
      </w:tr>
      <w:tr w:rsidR="000D0C37" w:rsidRPr="00CD60FC" w14:paraId="1A48DE32" w14:textId="77777777">
        <w:tc>
          <w:tcPr>
            <w:tcW w:w="3638" w:type="dxa"/>
            <w:tcBorders>
              <w:left w:val="single" w:sz="12" w:space="0" w:color="auto"/>
              <w:right w:val="single" w:sz="12" w:space="0" w:color="auto"/>
            </w:tcBorders>
            <w:vAlign w:val="center"/>
          </w:tcPr>
          <w:p w14:paraId="2102B0BE" w14:textId="326C80F8" w:rsidR="00D16D99" w:rsidRPr="00EA69EF" w:rsidRDefault="00EA69EF" w:rsidP="00EA69EF">
            <w:pPr>
              <w:widowControl w:val="0"/>
              <w:autoSpaceDE w:val="0"/>
              <w:autoSpaceDN w:val="0"/>
              <w:adjustRightInd w:val="0"/>
              <w:jc w:val="center"/>
              <w:rPr>
                <w:rFonts w:hAnsi="ＭＳ ゴシック" w:cs="Arial" w:hint="eastAsia"/>
                <w:sz w:val="21"/>
                <w:szCs w:val="21"/>
              </w:rPr>
            </w:pPr>
            <w:r>
              <w:rPr>
                <w:rFonts w:hAnsi="ＭＳ ゴシック" w:cs="Arial" w:hint="eastAsia"/>
                <w:sz w:val="21"/>
                <w:szCs w:val="21"/>
              </w:rPr>
              <w:t>直近１</w:t>
            </w:r>
            <w:r w:rsidR="000D0C37" w:rsidRPr="008C710F">
              <w:rPr>
                <w:rFonts w:hAnsi="ＭＳ ゴシック" w:cs="Arial" w:hint="eastAsia"/>
                <w:sz w:val="21"/>
                <w:szCs w:val="21"/>
              </w:rPr>
              <w:t>年度決算</w:t>
            </w:r>
            <w:r w:rsidR="00243146" w:rsidRPr="008C710F">
              <w:rPr>
                <w:rFonts w:hAnsi="ＭＳ ゴシック" w:cs="Arial" w:hint="eastAsia"/>
                <w:sz w:val="21"/>
                <w:szCs w:val="21"/>
              </w:rPr>
              <w:t>当期純利益</w:t>
            </w:r>
          </w:p>
        </w:tc>
        <w:tc>
          <w:tcPr>
            <w:tcW w:w="5580" w:type="dxa"/>
            <w:tcBorders>
              <w:left w:val="single" w:sz="12" w:space="0" w:color="auto"/>
              <w:right w:val="single" w:sz="12" w:space="0" w:color="auto"/>
            </w:tcBorders>
            <w:shd w:val="clear" w:color="auto" w:fill="auto"/>
            <w:vAlign w:val="center"/>
          </w:tcPr>
          <w:p w14:paraId="7F433BAA" w14:textId="77777777" w:rsidR="000D0C37" w:rsidRPr="00CD60FC" w:rsidRDefault="000D0C37" w:rsidP="00410E28">
            <w:pPr>
              <w:widowControl w:val="0"/>
              <w:autoSpaceDE w:val="0"/>
              <w:autoSpaceDN w:val="0"/>
              <w:adjustRightInd w:val="0"/>
              <w:ind w:firstLineChars="1038" w:firstLine="2180"/>
              <w:rPr>
                <w:rFonts w:hAnsi="ＭＳ ゴシック"/>
                <w:sz w:val="21"/>
                <w:szCs w:val="21"/>
                <w:highlight w:val="yellow"/>
              </w:rPr>
            </w:pPr>
            <w:r w:rsidRPr="008C710F">
              <w:rPr>
                <w:rFonts w:hAnsi="ＭＳ ゴシック" w:hint="eastAsia"/>
                <w:sz w:val="21"/>
                <w:szCs w:val="21"/>
              </w:rPr>
              <w:t>千円</w:t>
            </w:r>
          </w:p>
        </w:tc>
        <w:tc>
          <w:tcPr>
            <w:tcW w:w="408" w:type="dxa"/>
            <w:tcBorders>
              <w:top w:val="nil"/>
              <w:left w:val="single" w:sz="12" w:space="0" w:color="auto"/>
              <w:bottom w:val="nil"/>
              <w:right w:val="nil"/>
            </w:tcBorders>
          </w:tcPr>
          <w:p w14:paraId="5154F65F" w14:textId="77777777" w:rsidR="000D0C37" w:rsidRPr="00CD60FC" w:rsidRDefault="000D0C37">
            <w:pPr>
              <w:widowControl w:val="0"/>
              <w:autoSpaceDE w:val="0"/>
              <w:autoSpaceDN w:val="0"/>
              <w:adjustRightInd w:val="0"/>
              <w:jc w:val="both"/>
              <w:rPr>
                <w:rFonts w:hAnsi="ＭＳ ゴシック"/>
                <w:sz w:val="21"/>
                <w:szCs w:val="21"/>
                <w:highlight w:val="yellow"/>
              </w:rPr>
            </w:pPr>
          </w:p>
          <w:p w14:paraId="437C800A" w14:textId="77777777" w:rsidR="000D0C37" w:rsidRPr="00CD60FC" w:rsidRDefault="000D0C37">
            <w:pPr>
              <w:widowControl w:val="0"/>
              <w:autoSpaceDE w:val="0"/>
              <w:autoSpaceDN w:val="0"/>
              <w:adjustRightInd w:val="0"/>
              <w:jc w:val="both"/>
              <w:rPr>
                <w:rFonts w:hAnsi="ＭＳ ゴシック"/>
                <w:sz w:val="21"/>
                <w:szCs w:val="21"/>
                <w:highlight w:val="yellow"/>
              </w:rPr>
            </w:pPr>
          </w:p>
        </w:tc>
      </w:tr>
      <w:tr w:rsidR="008D4B78" w:rsidRPr="00CD60FC" w14:paraId="0CEAB436" w14:textId="77777777" w:rsidTr="00B80D54">
        <w:tc>
          <w:tcPr>
            <w:tcW w:w="3638" w:type="dxa"/>
            <w:tcBorders>
              <w:left w:val="single" w:sz="12" w:space="0" w:color="auto"/>
              <w:bottom w:val="single" w:sz="4" w:space="0" w:color="auto"/>
              <w:right w:val="single" w:sz="12" w:space="0" w:color="auto"/>
            </w:tcBorders>
            <w:vAlign w:val="center"/>
          </w:tcPr>
          <w:p w14:paraId="7880E07A" w14:textId="77777777" w:rsidR="008D4B78" w:rsidRPr="00CD60FC" w:rsidRDefault="008D4B78" w:rsidP="008B53C9">
            <w:pPr>
              <w:widowControl w:val="0"/>
              <w:autoSpaceDE w:val="0"/>
              <w:autoSpaceDN w:val="0"/>
              <w:adjustRightInd w:val="0"/>
              <w:jc w:val="center"/>
              <w:rPr>
                <w:rFonts w:hAnsi="ＭＳ ゴシック" w:cs="Arial"/>
                <w:color w:val="000000"/>
                <w:sz w:val="21"/>
                <w:szCs w:val="21"/>
                <w:highlight w:val="yellow"/>
              </w:rPr>
            </w:pPr>
            <w:r w:rsidRPr="000C54AB">
              <w:rPr>
                <w:rFonts w:hAnsi="ＭＳ ゴシック" w:cs="Arial" w:hint="eastAsia"/>
                <w:color w:val="000000"/>
                <w:sz w:val="21"/>
                <w:szCs w:val="21"/>
              </w:rPr>
              <w:t>地方自治法施行令第１６７条の４に規定する者への該当の有無</w:t>
            </w:r>
          </w:p>
        </w:tc>
        <w:tc>
          <w:tcPr>
            <w:tcW w:w="5580" w:type="dxa"/>
            <w:tcBorders>
              <w:left w:val="single" w:sz="12" w:space="0" w:color="auto"/>
              <w:bottom w:val="single" w:sz="4" w:space="0" w:color="auto"/>
              <w:right w:val="single" w:sz="12" w:space="0" w:color="auto"/>
            </w:tcBorders>
            <w:shd w:val="clear" w:color="auto" w:fill="auto"/>
            <w:vAlign w:val="center"/>
          </w:tcPr>
          <w:p w14:paraId="0330B0FE" w14:textId="77777777" w:rsidR="008D4B78" w:rsidRPr="00CD60FC" w:rsidRDefault="008D4B78" w:rsidP="008D4B78">
            <w:pPr>
              <w:widowControl w:val="0"/>
              <w:autoSpaceDE w:val="0"/>
              <w:autoSpaceDN w:val="0"/>
              <w:adjustRightInd w:val="0"/>
              <w:jc w:val="center"/>
              <w:rPr>
                <w:rFonts w:hAnsi="ＭＳ ゴシック"/>
                <w:color w:val="000000"/>
                <w:sz w:val="21"/>
                <w:szCs w:val="21"/>
                <w:highlight w:val="yellow"/>
              </w:rPr>
            </w:pPr>
            <w:r w:rsidRPr="00866D18">
              <w:rPr>
                <w:rFonts w:hAnsi="ＭＳ ゴシック" w:hint="eastAsia"/>
                <w:color w:val="000000"/>
                <w:sz w:val="21"/>
                <w:szCs w:val="21"/>
              </w:rPr>
              <w:t>有</w:t>
            </w:r>
            <w:r>
              <w:rPr>
                <w:rFonts w:hAnsi="ＭＳ ゴシック" w:hint="eastAsia"/>
                <w:color w:val="000000"/>
                <w:sz w:val="21"/>
                <w:szCs w:val="21"/>
              </w:rPr>
              <w:t xml:space="preserve">　</w:t>
            </w:r>
            <w:r w:rsidRPr="00866D18">
              <w:rPr>
                <w:rFonts w:hAnsi="ＭＳ ゴシック" w:hint="eastAsia"/>
                <w:color w:val="000000"/>
                <w:sz w:val="21"/>
                <w:szCs w:val="21"/>
              </w:rPr>
              <w:t>・　無</w:t>
            </w:r>
          </w:p>
        </w:tc>
        <w:tc>
          <w:tcPr>
            <w:tcW w:w="408" w:type="dxa"/>
            <w:tcBorders>
              <w:top w:val="nil"/>
              <w:left w:val="single" w:sz="12" w:space="0" w:color="auto"/>
              <w:bottom w:val="nil"/>
              <w:right w:val="nil"/>
            </w:tcBorders>
          </w:tcPr>
          <w:p w14:paraId="7E02BFBC" w14:textId="77777777" w:rsidR="008D4B78" w:rsidRPr="00CD60FC" w:rsidRDefault="008D4B78">
            <w:pPr>
              <w:widowControl w:val="0"/>
              <w:autoSpaceDE w:val="0"/>
              <w:autoSpaceDN w:val="0"/>
              <w:adjustRightInd w:val="0"/>
              <w:jc w:val="both"/>
              <w:rPr>
                <w:rFonts w:hAnsi="ＭＳ ゴシック"/>
                <w:sz w:val="21"/>
                <w:szCs w:val="21"/>
                <w:highlight w:val="yellow"/>
              </w:rPr>
            </w:pPr>
          </w:p>
          <w:p w14:paraId="4A8289BB" w14:textId="77777777" w:rsidR="008D4B78" w:rsidRPr="00CD60FC" w:rsidRDefault="008D4B78">
            <w:pPr>
              <w:widowControl w:val="0"/>
              <w:autoSpaceDE w:val="0"/>
              <w:autoSpaceDN w:val="0"/>
              <w:adjustRightInd w:val="0"/>
              <w:jc w:val="both"/>
              <w:rPr>
                <w:rFonts w:hAnsi="ＭＳ ゴシック"/>
                <w:sz w:val="21"/>
                <w:szCs w:val="21"/>
                <w:highlight w:val="yellow"/>
              </w:rPr>
            </w:pPr>
          </w:p>
        </w:tc>
      </w:tr>
      <w:tr w:rsidR="008D4B78" w:rsidRPr="00CD60FC" w14:paraId="755DCC5B" w14:textId="77777777" w:rsidTr="00B80D54">
        <w:trPr>
          <w:trHeight w:val="545"/>
        </w:trPr>
        <w:tc>
          <w:tcPr>
            <w:tcW w:w="3638" w:type="dxa"/>
            <w:tcBorders>
              <w:left w:val="single" w:sz="12" w:space="0" w:color="auto"/>
              <w:right w:val="single" w:sz="12" w:space="0" w:color="auto"/>
            </w:tcBorders>
            <w:vAlign w:val="center"/>
          </w:tcPr>
          <w:p w14:paraId="231036F6" w14:textId="193B18E6" w:rsidR="008D4B78" w:rsidRPr="00CD60FC" w:rsidRDefault="008D4B78" w:rsidP="008B53C9">
            <w:pPr>
              <w:widowControl w:val="0"/>
              <w:autoSpaceDE w:val="0"/>
              <w:autoSpaceDN w:val="0"/>
              <w:adjustRightInd w:val="0"/>
              <w:jc w:val="center"/>
              <w:rPr>
                <w:rFonts w:hAnsi="ＭＳ ゴシック" w:cs="Arial"/>
                <w:color w:val="000000"/>
                <w:sz w:val="21"/>
                <w:szCs w:val="21"/>
                <w:highlight w:val="yellow"/>
              </w:rPr>
            </w:pPr>
            <w:r w:rsidRPr="000C54AB">
              <w:rPr>
                <w:rFonts w:hAnsi="ＭＳ ゴシック" w:cs="Arial" w:hint="eastAsia"/>
                <w:sz w:val="21"/>
                <w:szCs w:val="21"/>
              </w:rPr>
              <w:t>従業員</w:t>
            </w:r>
            <w:r>
              <w:rPr>
                <w:rFonts w:hAnsi="ＭＳ ゴシック" w:cs="Arial" w:hint="eastAsia"/>
                <w:sz w:val="21"/>
                <w:szCs w:val="21"/>
              </w:rPr>
              <w:t>総数</w:t>
            </w:r>
          </w:p>
        </w:tc>
        <w:tc>
          <w:tcPr>
            <w:tcW w:w="5580" w:type="dxa"/>
            <w:tcBorders>
              <w:left w:val="single" w:sz="12" w:space="0" w:color="auto"/>
              <w:right w:val="single" w:sz="12" w:space="0" w:color="auto"/>
            </w:tcBorders>
            <w:vAlign w:val="center"/>
          </w:tcPr>
          <w:p w14:paraId="40194FD0" w14:textId="77777777" w:rsidR="008D4B78" w:rsidRPr="000C54AB" w:rsidRDefault="008D4B78" w:rsidP="00BA3B1B">
            <w:pPr>
              <w:widowControl w:val="0"/>
              <w:autoSpaceDE w:val="0"/>
              <w:autoSpaceDN w:val="0"/>
              <w:adjustRightInd w:val="0"/>
              <w:jc w:val="center"/>
              <w:rPr>
                <w:rFonts w:hAnsi="ＭＳ ゴシック"/>
                <w:color w:val="000000"/>
                <w:sz w:val="21"/>
                <w:szCs w:val="21"/>
                <w:highlight w:val="yellow"/>
              </w:rPr>
            </w:pPr>
            <w:r>
              <w:rPr>
                <w:rFonts w:hAnsi="ＭＳ ゴシック" w:cs="Arial" w:hint="eastAsia"/>
                <w:sz w:val="21"/>
                <w:szCs w:val="21"/>
              </w:rPr>
              <w:t>人</w:t>
            </w:r>
          </w:p>
        </w:tc>
        <w:tc>
          <w:tcPr>
            <w:tcW w:w="408" w:type="dxa"/>
            <w:tcBorders>
              <w:top w:val="nil"/>
              <w:left w:val="single" w:sz="12" w:space="0" w:color="auto"/>
              <w:bottom w:val="nil"/>
              <w:right w:val="nil"/>
            </w:tcBorders>
          </w:tcPr>
          <w:p w14:paraId="2617AD3D" w14:textId="77777777" w:rsidR="008D4B78" w:rsidRPr="00CD60FC" w:rsidRDefault="008D4B78">
            <w:pPr>
              <w:widowControl w:val="0"/>
              <w:autoSpaceDE w:val="0"/>
              <w:autoSpaceDN w:val="0"/>
              <w:adjustRightInd w:val="0"/>
              <w:jc w:val="both"/>
              <w:rPr>
                <w:rFonts w:hAnsi="ＭＳ ゴシック"/>
                <w:sz w:val="21"/>
                <w:szCs w:val="21"/>
                <w:highlight w:val="yellow"/>
              </w:rPr>
            </w:pPr>
          </w:p>
        </w:tc>
      </w:tr>
      <w:tr w:rsidR="007763E8" w:rsidRPr="00CD60FC" w14:paraId="6866FA4A" w14:textId="77777777" w:rsidTr="007763E8">
        <w:trPr>
          <w:trHeight w:val="1239"/>
        </w:trPr>
        <w:tc>
          <w:tcPr>
            <w:tcW w:w="3638" w:type="dxa"/>
            <w:tcBorders>
              <w:left w:val="single" w:sz="12" w:space="0" w:color="auto"/>
              <w:right w:val="single" w:sz="12" w:space="0" w:color="auto"/>
            </w:tcBorders>
            <w:vAlign w:val="center"/>
          </w:tcPr>
          <w:p w14:paraId="2A75BF0A" w14:textId="77777777" w:rsidR="007763E8" w:rsidRPr="000C54AB" w:rsidRDefault="009D708E" w:rsidP="009D708E">
            <w:pPr>
              <w:widowControl w:val="0"/>
              <w:autoSpaceDE w:val="0"/>
              <w:autoSpaceDN w:val="0"/>
              <w:adjustRightInd w:val="0"/>
              <w:jc w:val="center"/>
              <w:rPr>
                <w:rFonts w:hAnsi="ＭＳ ゴシック" w:cs="Arial"/>
                <w:sz w:val="21"/>
                <w:szCs w:val="21"/>
              </w:rPr>
            </w:pPr>
            <w:r>
              <w:rPr>
                <w:rFonts w:hAnsi="ＭＳ ゴシック" w:cs="Arial" w:hint="eastAsia"/>
                <w:sz w:val="21"/>
                <w:szCs w:val="21"/>
              </w:rPr>
              <w:t>業務内容・資格</w:t>
            </w:r>
          </w:p>
        </w:tc>
        <w:tc>
          <w:tcPr>
            <w:tcW w:w="5580" w:type="dxa"/>
            <w:tcBorders>
              <w:left w:val="single" w:sz="12" w:space="0" w:color="auto"/>
              <w:right w:val="single" w:sz="12" w:space="0" w:color="auto"/>
            </w:tcBorders>
            <w:shd w:val="clear" w:color="auto" w:fill="auto"/>
            <w:vAlign w:val="center"/>
          </w:tcPr>
          <w:p w14:paraId="022E9F67" w14:textId="77777777" w:rsidR="007763E8" w:rsidRPr="000C54AB" w:rsidRDefault="007763E8" w:rsidP="000D0C37">
            <w:pPr>
              <w:widowControl w:val="0"/>
              <w:autoSpaceDE w:val="0"/>
              <w:autoSpaceDN w:val="0"/>
              <w:adjustRightInd w:val="0"/>
              <w:jc w:val="center"/>
              <w:rPr>
                <w:rFonts w:hAnsi="ＭＳ ゴシック"/>
                <w:sz w:val="21"/>
                <w:szCs w:val="21"/>
              </w:rPr>
            </w:pPr>
          </w:p>
        </w:tc>
        <w:tc>
          <w:tcPr>
            <w:tcW w:w="408" w:type="dxa"/>
            <w:tcBorders>
              <w:top w:val="nil"/>
              <w:left w:val="single" w:sz="12" w:space="0" w:color="auto"/>
              <w:bottom w:val="nil"/>
              <w:right w:val="nil"/>
            </w:tcBorders>
            <w:vAlign w:val="center"/>
          </w:tcPr>
          <w:p w14:paraId="51A5F1CE" w14:textId="77777777" w:rsidR="007763E8" w:rsidRPr="00CD60FC" w:rsidRDefault="007763E8" w:rsidP="000D0C37">
            <w:pPr>
              <w:widowControl w:val="0"/>
              <w:autoSpaceDE w:val="0"/>
              <w:autoSpaceDN w:val="0"/>
              <w:adjustRightInd w:val="0"/>
              <w:ind w:right="210"/>
              <w:jc w:val="right"/>
              <w:rPr>
                <w:rFonts w:hAnsi="ＭＳ ゴシック"/>
                <w:sz w:val="21"/>
                <w:szCs w:val="21"/>
                <w:highlight w:val="yellow"/>
              </w:rPr>
            </w:pPr>
          </w:p>
          <w:p w14:paraId="663A5F4D" w14:textId="77777777" w:rsidR="007763E8" w:rsidRPr="00CD60FC" w:rsidRDefault="007763E8" w:rsidP="000D0C37">
            <w:pPr>
              <w:widowControl w:val="0"/>
              <w:autoSpaceDE w:val="0"/>
              <w:autoSpaceDN w:val="0"/>
              <w:adjustRightInd w:val="0"/>
              <w:ind w:right="210"/>
              <w:jc w:val="right"/>
              <w:rPr>
                <w:rFonts w:hAnsi="ＭＳ ゴシック"/>
                <w:sz w:val="21"/>
                <w:szCs w:val="21"/>
                <w:highlight w:val="yellow"/>
              </w:rPr>
            </w:pPr>
          </w:p>
        </w:tc>
      </w:tr>
      <w:tr w:rsidR="007763E8" w:rsidRPr="00CD60FC" w14:paraId="78B635E6" w14:textId="77777777" w:rsidTr="00525598">
        <w:tc>
          <w:tcPr>
            <w:tcW w:w="3638" w:type="dxa"/>
            <w:tcBorders>
              <w:left w:val="single" w:sz="12" w:space="0" w:color="auto"/>
              <w:bottom w:val="single" w:sz="12" w:space="0" w:color="auto"/>
              <w:right w:val="single" w:sz="12" w:space="0" w:color="auto"/>
            </w:tcBorders>
            <w:vAlign w:val="center"/>
          </w:tcPr>
          <w:p w14:paraId="519CE99C" w14:textId="77777777" w:rsidR="007763E8" w:rsidRPr="000C54AB" w:rsidRDefault="009D708E" w:rsidP="00ED007B">
            <w:pPr>
              <w:widowControl w:val="0"/>
              <w:autoSpaceDE w:val="0"/>
              <w:autoSpaceDN w:val="0"/>
              <w:adjustRightInd w:val="0"/>
              <w:jc w:val="center"/>
              <w:rPr>
                <w:rFonts w:hAnsi="ＭＳ ゴシック" w:cs="Arial"/>
                <w:sz w:val="21"/>
                <w:szCs w:val="21"/>
              </w:rPr>
            </w:pPr>
            <w:r>
              <w:rPr>
                <w:rFonts w:hAnsi="ＭＳ ゴシック" w:cs="Arial" w:hint="eastAsia"/>
                <w:sz w:val="21"/>
                <w:szCs w:val="21"/>
              </w:rPr>
              <w:t>情報セキュリティに関する管理体制</w:t>
            </w:r>
          </w:p>
          <w:p w14:paraId="0BBAE1C3" w14:textId="77777777" w:rsidR="007763E8" w:rsidRPr="009D708E" w:rsidRDefault="007763E8" w:rsidP="00ED007B">
            <w:pPr>
              <w:widowControl w:val="0"/>
              <w:autoSpaceDE w:val="0"/>
              <w:autoSpaceDN w:val="0"/>
              <w:adjustRightInd w:val="0"/>
              <w:jc w:val="center"/>
              <w:rPr>
                <w:rFonts w:hAnsi="ＭＳ ゴシック" w:cs="Arial"/>
                <w:sz w:val="21"/>
                <w:szCs w:val="21"/>
              </w:rPr>
            </w:pPr>
          </w:p>
          <w:p w14:paraId="1B73B262" w14:textId="4EDB00A3" w:rsidR="007763E8" w:rsidRPr="00A70674" w:rsidRDefault="00EA69EF" w:rsidP="00EA69EF">
            <w:pPr>
              <w:widowControl w:val="0"/>
              <w:autoSpaceDE w:val="0"/>
              <w:autoSpaceDN w:val="0"/>
              <w:adjustRightInd w:val="0"/>
              <w:ind w:leftChars="24" w:left="177" w:hangingChars="66" w:hanging="119"/>
              <w:rPr>
                <w:rFonts w:hAnsi="ＭＳ ゴシック" w:cs="Arial"/>
                <w:sz w:val="18"/>
                <w:szCs w:val="18"/>
              </w:rPr>
            </w:pPr>
            <w:r w:rsidRPr="00BD477A">
              <w:rPr>
                <w:rFonts w:ascii="ＭＳ 明朝" w:eastAsia="ＭＳ 明朝" w:hAnsi="ＭＳ 明朝" w:cs="Arial" w:hint="eastAsia"/>
                <w:sz w:val="18"/>
                <w:szCs w:val="21"/>
              </w:rPr>
              <w:t>（</w:t>
            </w:r>
            <w:r>
              <w:rPr>
                <w:rFonts w:ascii="ＭＳ 明朝" w:eastAsia="ＭＳ 明朝" w:hAnsi="ＭＳ 明朝" w:cs="Arial" w:hint="eastAsia"/>
                <w:sz w:val="18"/>
                <w:szCs w:val="21"/>
              </w:rPr>
              <w:t>情報セキュリティマネジメントシステム</w:t>
            </w:r>
            <w:r w:rsidRPr="00BD477A">
              <w:rPr>
                <w:rFonts w:ascii="ＭＳ 明朝" w:eastAsia="ＭＳ 明朝" w:hAnsi="ＭＳ 明朝" w:cs="Arial" w:hint="eastAsia"/>
                <w:sz w:val="18"/>
                <w:szCs w:val="21"/>
              </w:rPr>
              <w:t>国際</w:t>
            </w:r>
            <w:r>
              <w:rPr>
                <w:rFonts w:ascii="ＭＳ 明朝" w:eastAsia="ＭＳ 明朝" w:hAnsi="ＭＳ 明朝" w:cs="Arial" w:hint="eastAsia"/>
                <w:sz w:val="18"/>
                <w:szCs w:val="21"/>
              </w:rPr>
              <w:t>規格</w:t>
            </w:r>
            <w:r w:rsidRPr="00BD477A">
              <w:rPr>
                <w:rFonts w:ascii="ＭＳ 明朝" w:eastAsia="ＭＳ 明朝" w:hAnsi="ＭＳ 明朝" w:cs="Arial" w:hint="eastAsia"/>
                <w:sz w:val="18"/>
                <w:szCs w:val="21"/>
              </w:rPr>
              <w:t>認証</w:t>
            </w:r>
            <w:r>
              <w:rPr>
                <w:rFonts w:ascii="ＭＳ 明朝" w:eastAsia="ＭＳ 明朝" w:hAnsi="ＭＳ 明朝" w:cs="Arial" w:hint="eastAsia"/>
                <w:sz w:val="18"/>
                <w:szCs w:val="21"/>
              </w:rPr>
              <w:t>や個人情報保護マネジメントシステム規格</w:t>
            </w:r>
            <w:r w:rsidRPr="00BD477A">
              <w:rPr>
                <w:rFonts w:ascii="ＭＳ 明朝" w:eastAsia="ＭＳ 明朝" w:hAnsi="ＭＳ 明朝" w:cs="Arial" w:hint="eastAsia"/>
                <w:sz w:val="18"/>
                <w:szCs w:val="21"/>
              </w:rPr>
              <w:t>認定の</w:t>
            </w:r>
            <w:r>
              <w:rPr>
                <w:rFonts w:ascii="ＭＳ 明朝" w:eastAsia="ＭＳ 明朝" w:hAnsi="ＭＳ 明朝" w:cs="Arial" w:hint="eastAsia"/>
                <w:sz w:val="18"/>
                <w:szCs w:val="21"/>
              </w:rPr>
              <w:t>取得内容を記載してください。）※認証の写しを添付すること。</w:t>
            </w:r>
          </w:p>
        </w:tc>
        <w:tc>
          <w:tcPr>
            <w:tcW w:w="5580" w:type="dxa"/>
            <w:tcBorders>
              <w:left w:val="single" w:sz="12" w:space="0" w:color="auto"/>
              <w:bottom w:val="single" w:sz="12" w:space="0" w:color="auto"/>
              <w:right w:val="single" w:sz="12" w:space="0" w:color="auto"/>
            </w:tcBorders>
            <w:vAlign w:val="center"/>
          </w:tcPr>
          <w:p w14:paraId="408F2A73" w14:textId="77777777" w:rsidR="007763E8" w:rsidRPr="00CD60FC" w:rsidRDefault="007763E8" w:rsidP="00DF0A00">
            <w:pPr>
              <w:widowControl w:val="0"/>
              <w:autoSpaceDE w:val="0"/>
              <w:autoSpaceDN w:val="0"/>
              <w:adjustRightInd w:val="0"/>
              <w:jc w:val="both"/>
              <w:rPr>
                <w:rFonts w:hAnsi="ＭＳ ゴシック" w:cs="Arial"/>
                <w:sz w:val="21"/>
                <w:szCs w:val="21"/>
                <w:highlight w:val="yellow"/>
              </w:rPr>
            </w:pPr>
          </w:p>
        </w:tc>
        <w:tc>
          <w:tcPr>
            <w:tcW w:w="408" w:type="dxa"/>
            <w:tcBorders>
              <w:top w:val="nil"/>
              <w:left w:val="single" w:sz="12" w:space="0" w:color="auto"/>
              <w:bottom w:val="nil"/>
              <w:right w:val="nil"/>
            </w:tcBorders>
          </w:tcPr>
          <w:p w14:paraId="4F5C573E" w14:textId="77777777" w:rsidR="007763E8" w:rsidRPr="00CD60FC" w:rsidRDefault="007763E8">
            <w:pPr>
              <w:widowControl w:val="0"/>
              <w:autoSpaceDE w:val="0"/>
              <w:autoSpaceDN w:val="0"/>
              <w:adjustRightInd w:val="0"/>
              <w:jc w:val="both"/>
              <w:rPr>
                <w:rFonts w:hAnsi="ＭＳ ゴシック"/>
                <w:sz w:val="21"/>
                <w:szCs w:val="21"/>
                <w:highlight w:val="yellow"/>
              </w:rPr>
            </w:pPr>
          </w:p>
          <w:p w14:paraId="248BBAB8" w14:textId="77777777" w:rsidR="007763E8" w:rsidRPr="00CD60FC" w:rsidRDefault="007763E8">
            <w:pPr>
              <w:widowControl w:val="0"/>
              <w:autoSpaceDE w:val="0"/>
              <w:autoSpaceDN w:val="0"/>
              <w:adjustRightInd w:val="0"/>
              <w:jc w:val="both"/>
              <w:rPr>
                <w:rFonts w:hAnsi="ＭＳ ゴシック"/>
                <w:sz w:val="21"/>
                <w:szCs w:val="21"/>
                <w:highlight w:val="yellow"/>
              </w:rPr>
            </w:pPr>
          </w:p>
          <w:p w14:paraId="1F86EC7A" w14:textId="77777777" w:rsidR="007763E8" w:rsidRPr="00CD60FC" w:rsidRDefault="007763E8">
            <w:pPr>
              <w:widowControl w:val="0"/>
              <w:autoSpaceDE w:val="0"/>
              <w:autoSpaceDN w:val="0"/>
              <w:adjustRightInd w:val="0"/>
              <w:jc w:val="both"/>
              <w:rPr>
                <w:rFonts w:hAnsi="ＭＳ ゴシック"/>
                <w:sz w:val="21"/>
                <w:szCs w:val="21"/>
                <w:highlight w:val="yellow"/>
              </w:rPr>
            </w:pPr>
          </w:p>
          <w:p w14:paraId="162AD0AD" w14:textId="77777777" w:rsidR="007763E8" w:rsidRPr="00CD60FC" w:rsidRDefault="007763E8">
            <w:pPr>
              <w:widowControl w:val="0"/>
              <w:autoSpaceDE w:val="0"/>
              <w:autoSpaceDN w:val="0"/>
              <w:adjustRightInd w:val="0"/>
              <w:jc w:val="both"/>
              <w:rPr>
                <w:rFonts w:hAnsi="ＭＳ ゴシック"/>
                <w:sz w:val="21"/>
                <w:szCs w:val="21"/>
                <w:highlight w:val="yellow"/>
              </w:rPr>
            </w:pPr>
          </w:p>
          <w:p w14:paraId="039433D9" w14:textId="77777777" w:rsidR="007763E8" w:rsidRPr="00CD60FC" w:rsidRDefault="007763E8">
            <w:pPr>
              <w:widowControl w:val="0"/>
              <w:autoSpaceDE w:val="0"/>
              <w:autoSpaceDN w:val="0"/>
              <w:adjustRightInd w:val="0"/>
              <w:jc w:val="both"/>
              <w:rPr>
                <w:rFonts w:hAnsi="ＭＳ ゴシック"/>
                <w:sz w:val="21"/>
                <w:szCs w:val="21"/>
                <w:highlight w:val="yellow"/>
              </w:rPr>
            </w:pPr>
          </w:p>
          <w:p w14:paraId="6795CBBE" w14:textId="77777777" w:rsidR="007763E8" w:rsidRPr="00CD60FC" w:rsidRDefault="007763E8">
            <w:pPr>
              <w:widowControl w:val="0"/>
              <w:autoSpaceDE w:val="0"/>
              <w:autoSpaceDN w:val="0"/>
              <w:adjustRightInd w:val="0"/>
              <w:jc w:val="both"/>
              <w:rPr>
                <w:rFonts w:hAnsi="ＭＳ ゴシック"/>
                <w:sz w:val="21"/>
                <w:szCs w:val="21"/>
                <w:highlight w:val="yellow"/>
              </w:rPr>
            </w:pPr>
          </w:p>
        </w:tc>
      </w:tr>
      <w:tr w:rsidR="00BE056A" w:rsidRPr="00CD60FC" w14:paraId="21669D05" w14:textId="77777777" w:rsidTr="00EA69EF">
        <w:trPr>
          <w:trHeight w:val="1028"/>
        </w:trPr>
        <w:tc>
          <w:tcPr>
            <w:tcW w:w="3638" w:type="dxa"/>
            <w:tcBorders>
              <w:left w:val="single" w:sz="12" w:space="0" w:color="auto"/>
              <w:bottom w:val="single" w:sz="12" w:space="0" w:color="auto"/>
              <w:right w:val="single" w:sz="12" w:space="0" w:color="auto"/>
            </w:tcBorders>
            <w:vAlign w:val="center"/>
          </w:tcPr>
          <w:p w14:paraId="013EBEC1" w14:textId="77777777" w:rsidR="00BE056A" w:rsidRDefault="00BE056A" w:rsidP="00BE056A">
            <w:pPr>
              <w:widowControl w:val="0"/>
              <w:autoSpaceDE w:val="0"/>
              <w:autoSpaceDN w:val="0"/>
              <w:adjustRightInd w:val="0"/>
              <w:ind w:left="105" w:hangingChars="50" w:hanging="105"/>
              <w:jc w:val="center"/>
              <w:rPr>
                <w:rFonts w:hAnsi="ＭＳ ゴシック" w:cs="Arial"/>
                <w:sz w:val="21"/>
                <w:szCs w:val="21"/>
              </w:rPr>
            </w:pPr>
            <w:r>
              <w:rPr>
                <w:rFonts w:hAnsi="ＭＳ ゴシック" w:cs="Arial" w:hint="eastAsia"/>
                <w:sz w:val="21"/>
                <w:szCs w:val="21"/>
              </w:rPr>
              <w:t>本業務総括</w:t>
            </w:r>
            <w:r w:rsidR="00A70674">
              <w:rPr>
                <w:rFonts w:hAnsi="ＭＳ ゴシック" w:cs="Arial" w:hint="eastAsia"/>
                <w:sz w:val="21"/>
                <w:szCs w:val="21"/>
              </w:rPr>
              <w:t>責任者</w:t>
            </w:r>
          </w:p>
          <w:p w14:paraId="5F28B1E0" w14:textId="77777777" w:rsidR="00A70674" w:rsidRPr="000C54AB" w:rsidRDefault="00A70674" w:rsidP="00BE056A">
            <w:pPr>
              <w:widowControl w:val="0"/>
              <w:autoSpaceDE w:val="0"/>
              <w:autoSpaceDN w:val="0"/>
              <w:adjustRightInd w:val="0"/>
              <w:ind w:left="105" w:hangingChars="50" w:hanging="105"/>
              <w:jc w:val="center"/>
              <w:rPr>
                <w:rFonts w:hAnsi="ＭＳ ゴシック" w:cs="Arial"/>
                <w:sz w:val="21"/>
                <w:szCs w:val="21"/>
              </w:rPr>
            </w:pPr>
            <w:r>
              <w:rPr>
                <w:rFonts w:hAnsi="ＭＳ ゴシック" w:cs="Arial" w:hint="eastAsia"/>
                <w:sz w:val="21"/>
                <w:szCs w:val="21"/>
              </w:rPr>
              <w:t>役職・氏名</w:t>
            </w:r>
          </w:p>
        </w:tc>
        <w:tc>
          <w:tcPr>
            <w:tcW w:w="5580" w:type="dxa"/>
            <w:tcBorders>
              <w:left w:val="single" w:sz="12" w:space="0" w:color="auto"/>
              <w:bottom w:val="single" w:sz="12" w:space="0" w:color="auto"/>
              <w:right w:val="single" w:sz="12" w:space="0" w:color="auto"/>
            </w:tcBorders>
            <w:vAlign w:val="center"/>
          </w:tcPr>
          <w:p w14:paraId="373CCE52" w14:textId="77777777" w:rsidR="00BE056A" w:rsidRPr="00CD60FC" w:rsidRDefault="00BE056A">
            <w:pPr>
              <w:widowControl w:val="0"/>
              <w:autoSpaceDE w:val="0"/>
              <w:autoSpaceDN w:val="0"/>
              <w:adjustRightInd w:val="0"/>
              <w:jc w:val="both"/>
              <w:rPr>
                <w:rFonts w:hAnsi="ＭＳ ゴシック"/>
                <w:sz w:val="21"/>
                <w:szCs w:val="21"/>
                <w:highlight w:val="yellow"/>
              </w:rPr>
            </w:pPr>
          </w:p>
        </w:tc>
        <w:tc>
          <w:tcPr>
            <w:tcW w:w="408" w:type="dxa"/>
            <w:tcBorders>
              <w:top w:val="nil"/>
              <w:left w:val="single" w:sz="12" w:space="0" w:color="auto"/>
              <w:bottom w:val="nil"/>
              <w:right w:val="nil"/>
            </w:tcBorders>
          </w:tcPr>
          <w:p w14:paraId="32C3ECF7" w14:textId="77777777" w:rsidR="00BE056A" w:rsidRPr="00CD60FC" w:rsidRDefault="00BE056A">
            <w:pPr>
              <w:widowControl w:val="0"/>
              <w:autoSpaceDE w:val="0"/>
              <w:autoSpaceDN w:val="0"/>
              <w:adjustRightInd w:val="0"/>
              <w:jc w:val="both"/>
              <w:rPr>
                <w:rFonts w:hAnsi="ＭＳ ゴシック"/>
                <w:sz w:val="21"/>
                <w:szCs w:val="21"/>
                <w:highlight w:val="yellow"/>
              </w:rPr>
            </w:pPr>
          </w:p>
        </w:tc>
      </w:tr>
      <w:tr w:rsidR="00EA69EF" w:rsidRPr="00CD60FC" w14:paraId="567D48AA" w14:textId="77777777" w:rsidTr="00DF529E">
        <w:trPr>
          <w:trHeight w:val="2808"/>
        </w:trPr>
        <w:tc>
          <w:tcPr>
            <w:tcW w:w="3638" w:type="dxa"/>
            <w:tcBorders>
              <w:top w:val="single" w:sz="12" w:space="0" w:color="auto"/>
              <w:left w:val="single" w:sz="12" w:space="0" w:color="auto"/>
              <w:bottom w:val="single" w:sz="12" w:space="0" w:color="auto"/>
              <w:right w:val="single" w:sz="12" w:space="0" w:color="auto"/>
            </w:tcBorders>
            <w:vAlign w:val="center"/>
          </w:tcPr>
          <w:p w14:paraId="23F457FB" w14:textId="77777777" w:rsidR="00EA69EF" w:rsidRDefault="00EA69EF" w:rsidP="00EA69EF">
            <w:pPr>
              <w:widowControl w:val="0"/>
              <w:autoSpaceDE w:val="0"/>
              <w:autoSpaceDN w:val="0"/>
              <w:adjustRightInd w:val="0"/>
              <w:jc w:val="center"/>
              <w:rPr>
                <w:rFonts w:ascii="ＭＳ 明朝" w:eastAsia="ＭＳ 明朝" w:hAnsi="ＭＳ 明朝" w:cs="Arial" w:hint="eastAsia"/>
                <w:sz w:val="21"/>
                <w:szCs w:val="21"/>
              </w:rPr>
            </w:pPr>
            <w:r>
              <w:rPr>
                <w:rFonts w:ascii="ＭＳ 明朝" w:eastAsia="ＭＳ 明朝" w:hAnsi="ＭＳ 明朝" w:cs="Arial" w:hint="eastAsia"/>
                <w:sz w:val="21"/>
                <w:szCs w:val="21"/>
              </w:rPr>
              <w:t>会社の主な実績</w:t>
            </w:r>
          </w:p>
          <w:p w14:paraId="0D58F17B" w14:textId="6FDFFA31" w:rsidR="00EA69EF" w:rsidRPr="00A70674" w:rsidRDefault="00EA69EF" w:rsidP="00EA69EF">
            <w:pPr>
              <w:widowControl w:val="0"/>
              <w:autoSpaceDE w:val="0"/>
              <w:autoSpaceDN w:val="0"/>
              <w:adjustRightInd w:val="0"/>
              <w:ind w:left="105" w:hangingChars="50" w:hanging="105"/>
              <w:jc w:val="center"/>
              <w:rPr>
                <w:rFonts w:hAnsi="ＭＳ ゴシック" w:cs="Arial"/>
                <w:sz w:val="20"/>
                <w:szCs w:val="20"/>
              </w:rPr>
            </w:pPr>
            <w:r>
              <w:rPr>
                <w:rFonts w:ascii="ＭＳ 明朝" w:eastAsia="ＭＳ 明朝" w:hAnsi="ＭＳ 明朝" w:cs="Arial" w:hint="eastAsia"/>
                <w:sz w:val="21"/>
                <w:szCs w:val="21"/>
              </w:rPr>
              <w:t>（地方公共団体の債権回収に関係のある業務があれば記載してください。）※実施年度、地方公共団体名、債権名称等を記載すること。</w:t>
            </w:r>
          </w:p>
        </w:tc>
        <w:tc>
          <w:tcPr>
            <w:tcW w:w="5580" w:type="dxa"/>
            <w:tcBorders>
              <w:left w:val="single" w:sz="12" w:space="0" w:color="auto"/>
              <w:bottom w:val="single" w:sz="12" w:space="0" w:color="auto"/>
              <w:right w:val="single" w:sz="12" w:space="0" w:color="auto"/>
            </w:tcBorders>
            <w:vAlign w:val="center"/>
          </w:tcPr>
          <w:p w14:paraId="2834B4DB" w14:textId="77777777" w:rsidR="00EA69EF" w:rsidRPr="00CD60FC" w:rsidRDefault="00EA69EF" w:rsidP="00EA69EF">
            <w:pPr>
              <w:widowControl w:val="0"/>
              <w:autoSpaceDE w:val="0"/>
              <w:autoSpaceDN w:val="0"/>
              <w:adjustRightInd w:val="0"/>
              <w:jc w:val="both"/>
              <w:rPr>
                <w:rFonts w:hAnsi="ＭＳ ゴシック"/>
                <w:sz w:val="21"/>
                <w:szCs w:val="21"/>
                <w:highlight w:val="yellow"/>
              </w:rPr>
            </w:pPr>
          </w:p>
        </w:tc>
        <w:tc>
          <w:tcPr>
            <w:tcW w:w="408" w:type="dxa"/>
            <w:tcBorders>
              <w:top w:val="nil"/>
              <w:left w:val="single" w:sz="12" w:space="0" w:color="auto"/>
              <w:bottom w:val="nil"/>
              <w:right w:val="nil"/>
            </w:tcBorders>
          </w:tcPr>
          <w:p w14:paraId="090AFFBE" w14:textId="77777777" w:rsidR="00EA69EF" w:rsidRPr="00CD60FC" w:rsidRDefault="00EA69EF" w:rsidP="00EA69EF">
            <w:pPr>
              <w:widowControl w:val="0"/>
              <w:autoSpaceDE w:val="0"/>
              <w:autoSpaceDN w:val="0"/>
              <w:adjustRightInd w:val="0"/>
              <w:jc w:val="both"/>
              <w:rPr>
                <w:rFonts w:hAnsi="ＭＳ ゴシック"/>
                <w:sz w:val="21"/>
                <w:szCs w:val="21"/>
                <w:highlight w:val="yellow"/>
              </w:rPr>
            </w:pPr>
          </w:p>
          <w:p w14:paraId="0601C8C2" w14:textId="77777777" w:rsidR="00EA69EF" w:rsidRPr="00CD60FC" w:rsidRDefault="00EA69EF" w:rsidP="00EA69EF">
            <w:pPr>
              <w:widowControl w:val="0"/>
              <w:autoSpaceDE w:val="0"/>
              <w:autoSpaceDN w:val="0"/>
              <w:adjustRightInd w:val="0"/>
              <w:jc w:val="both"/>
              <w:rPr>
                <w:rFonts w:hAnsi="ＭＳ ゴシック"/>
                <w:sz w:val="21"/>
                <w:szCs w:val="21"/>
                <w:highlight w:val="yellow"/>
              </w:rPr>
            </w:pPr>
          </w:p>
          <w:p w14:paraId="0D7F7ED1" w14:textId="77777777" w:rsidR="00EA69EF" w:rsidRPr="00CD60FC" w:rsidRDefault="00EA69EF" w:rsidP="00EA69EF">
            <w:pPr>
              <w:widowControl w:val="0"/>
              <w:autoSpaceDE w:val="0"/>
              <w:autoSpaceDN w:val="0"/>
              <w:adjustRightInd w:val="0"/>
              <w:jc w:val="both"/>
              <w:rPr>
                <w:rFonts w:hAnsi="ＭＳ ゴシック"/>
                <w:sz w:val="21"/>
                <w:szCs w:val="21"/>
                <w:highlight w:val="yellow"/>
              </w:rPr>
            </w:pPr>
          </w:p>
          <w:p w14:paraId="6F30BE36" w14:textId="77777777" w:rsidR="00EA69EF" w:rsidRPr="00CD60FC" w:rsidRDefault="00EA69EF" w:rsidP="00EA69EF">
            <w:pPr>
              <w:widowControl w:val="0"/>
              <w:autoSpaceDE w:val="0"/>
              <w:autoSpaceDN w:val="0"/>
              <w:adjustRightInd w:val="0"/>
              <w:jc w:val="both"/>
              <w:rPr>
                <w:rFonts w:hAnsi="ＭＳ ゴシック"/>
                <w:sz w:val="21"/>
                <w:szCs w:val="21"/>
                <w:highlight w:val="yellow"/>
              </w:rPr>
            </w:pPr>
          </w:p>
          <w:p w14:paraId="3BFE16DA" w14:textId="77777777" w:rsidR="00EA69EF" w:rsidRPr="00CD60FC" w:rsidRDefault="00EA69EF" w:rsidP="00EA69EF">
            <w:pPr>
              <w:widowControl w:val="0"/>
              <w:autoSpaceDE w:val="0"/>
              <w:autoSpaceDN w:val="0"/>
              <w:adjustRightInd w:val="0"/>
              <w:jc w:val="both"/>
              <w:rPr>
                <w:rFonts w:hAnsi="ＭＳ ゴシック"/>
                <w:sz w:val="21"/>
                <w:szCs w:val="21"/>
                <w:highlight w:val="yellow"/>
              </w:rPr>
            </w:pPr>
          </w:p>
          <w:p w14:paraId="1DBF7F24" w14:textId="77777777" w:rsidR="00EA69EF" w:rsidRPr="00CD60FC" w:rsidRDefault="00EA69EF" w:rsidP="00EA69EF">
            <w:pPr>
              <w:widowControl w:val="0"/>
              <w:autoSpaceDE w:val="0"/>
              <w:autoSpaceDN w:val="0"/>
              <w:adjustRightInd w:val="0"/>
              <w:jc w:val="both"/>
              <w:rPr>
                <w:rFonts w:hAnsi="ＭＳ ゴシック"/>
                <w:sz w:val="21"/>
                <w:szCs w:val="21"/>
                <w:highlight w:val="yellow"/>
              </w:rPr>
            </w:pPr>
          </w:p>
        </w:tc>
      </w:tr>
    </w:tbl>
    <w:p w14:paraId="4A34883B" w14:textId="77777777" w:rsidR="008E2F05" w:rsidRPr="00F540EA" w:rsidRDefault="008E2F05" w:rsidP="001C344F">
      <w:pPr>
        <w:widowControl w:val="0"/>
        <w:autoSpaceDE w:val="0"/>
        <w:autoSpaceDN w:val="0"/>
        <w:adjustRightInd w:val="0"/>
        <w:rPr>
          <w:rFonts w:hAnsi="ＭＳ ゴシック"/>
          <w:sz w:val="21"/>
          <w:szCs w:val="21"/>
        </w:rPr>
      </w:pPr>
    </w:p>
    <w:sectPr w:rsidR="008E2F05" w:rsidRPr="00F540EA" w:rsidSect="002A1EE4">
      <w:pgSz w:w="11906" w:h="16838" w:code="9"/>
      <w:pgMar w:top="1134" w:right="1418" w:bottom="1134" w:left="1418" w:header="709" w:footer="709" w:gutter="0"/>
      <w:cols w:space="708"/>
      <w:docGrid w:type="linesAndChar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EC1F5A" w14:textId="77777777" w:rsidR="007E4B13" w:rsidRDefault="007E4B13" w:rsidP="006615FC">
      <w:r>
        <w:separator/>
      </w:r>
    </w:p>
  </w:endnote>
  <w:endnote w:type="continuationSeparator" w:id="0">
    <w:p w14:paraId="5FF819E5" w14:textId="77777777" w:rsidR="007E4B13" w:rsidRDefault="007E4B13" w:rsidP="00661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3B4934" w14:textId="77777777" w:rsidR="007E4B13" w:rsidRDefault="007E4B13" w:rsidP="006615FC">
      <w:r>
        <w:separator/>
      </w:r>
    </w:p>
  </w:footnote>
  <w:footnote w:type="continuationSeparator" w:id="0">
    <w:p w14:paraId="1A669425" w14:textId="77777777" w:rsidR="007E4B13" w:rsidRDefault="007E4B13" w:rsidP="006615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80EAE"/>
    <w:multiLevelType w:val="multilevel"/>
    <w:tmpl w:val="4796DC20"/>
    <w:lvl w:ilvl="0">
      <w:start w:val="1"/>
      <w:numFmt w:val="decimalFullWidth"/>
      <w:pStyle w:val="1"/>
      <w:lvlText w:val="%1"/>
      <w:lvlJc w:val="left"/>
      <w:pPr>
        <w:tabs>
          <w:tab w:val="num" w:pos="425"/>
        </w:tabs>
        <w:ind w:left="425" w:hanging="425"/>
      </w:pPr>
      <w:rPr>
        <w:rFonts w:hint="eastAsia"/>
      </w:rPr>
    </w:lvl>
    <w:lvl w:ilvl="1">
      <w:start w:val="1"/>
      <w:numFmt w:val="decimal"/>
      <w:pStyle w:val="2"/>
      <w:lvlText w:val="(%2)"/>
      <w:lvlJc w:val="left"/>
      <w:pPr>
        <w:tabs>
          <w:tab w:val="num" w:pos="851"/>
        </w:tabs>
        <w:ind w:left="851" w:hanging="426"/>
      </w:pPr>
      <w:rPr>
        <w:rFonts w:ascii="Century" w:hAnsi="Century" w:hint="default"/>
      </w:rPr>
    </w:lvl>
    <w:lvl w:ilvl="2">
      <w:start w:val="1"/>
      <w:numFmt w:val="decimalEnclosedCircle"/>
      <w:pStyle w:val="3"/>
      <w:lvlText w:val="%3"/>
      <w:lvlJc w:val="left"/>
      <w:pPr>
        <w:tabs>
          <w:tab w:val="num" w:pos="1276"/>
        </w:tabs>
        <w:ind w:left="1276" w:hanging="425"/>
      </w:pPr>
      <w:rPr>
        <w:rFonts w:hint="eastAsia"/>
      </w:rPr>
    </w:lvl>
    <w:lvl w:ilvl="3">
      <w:start w:val="1"/>
      <w:numFmt w:val="irohaFullWidth"/>
      <w:pStyle w:val="4"/>
      <w:lvlText w:val="(%4)"/>
      <w:lvlJc w:val="left"/>
      <w:pPr>
        <w:tabs>
          <w:tab w:val="num" w:pos="1701"/>
        </w:tabs>
        <w:ind w:left="1701" w:hanging="425"/>
      </w:pPr>
      <w:rPr>
        <w:rFonts w:hint="eastAsia"/>
      </w:rPr>
    </w:lvl>
    <w:lvl w:ilvl="4">
      <w:start w:val="1"/>
      <w:numFmt w:val="none"/>
      <w:pStyle w:val="5"/>
      <w:suff w:val="nothing"/>
      <w:lvlText w:val=""/>
      <w:lvlJc w:val="left"/>
      <w:pPr>
        <w:ind w:left="2126" w:hanging="425"/>
      </w:pPr>
      <w:rPr>
        <w:rFonts w:hint="eastAsia"/>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right"/>
      <w:pPr>
        <w:ind w:left="3827" w:hanging="425"/>
      </w:pPr>
      <w:rPr>
        <w:rFonts w:hint="eastAsia"/>
      </w:rPr>
    </w:lvl>
  </w:abstractNum>
  <w:abstractNum w:abstractNumId="1" w15:restartNumberingAfterBreak="0">
    <w:nsid w:val="08B35A1A"/>
    <w:multiLevelType w:val="hybridMultilevel"/>
    <w:tmpl w:val="7BD4EBE0"/>
    <w:lvl w:ilvl="0" w:tplc="A4D87E5E">
      <w:start w:val="1"/>
      <w:numFmt w:val="decimal"/>
      <w:lvlText w:val="(%1)"/>
      <w:lvlJc w:val="left"/>
      <w:pPr>
        <w:tabs>
          <w:tab w:val="num" w:pos="480"/>
        </w:tabs>
        <w:ind w:left="480" w:hanging="360"/>
      </w:pPr>
      <w:rPr>
        <w:rFonts w:hint="eastAsia"/>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2" w15:restartNumberingAfterBreak="0">
    <w:nsid w:val="17E15781"/>
    <w:multiLevelType w:val="hybridMultilevel"/>
    <w:tmpl w:val="CD689C5A"/>
    <w:lvl w:ilvl="0" w:tplc="350457C0">
      <w:start w:val="1"/>
      <w:numFmt w:val="bullet"/>
      <w:lvlText w:val="・"/>
      <w:lvlJc w:val="left"/>
      <w:pPr>
        <w:tabs>
          <w:tab w:val="num" w:pos="1211"/>
        </w:tabs>
        <w:ind w:left="1211"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691"/>
        </w:tabs>
        <w:ind w:left="1691" w:hanging="420"/>
      </w:pPr>
      <w:rPr>
        <w:rFonts w:ascii="Wingdings" w:hAnsi="Wingdings" w:hint="default"/>
      </w:rPr>
    </w:lvl>
    <w:lvl w:ilvl="2" w:tplc="0409000D" w:tentative="1">
      <w:start w:val="1"/>
      <w:numFmt w:val="bullet"/>
      <w:lvlText w:val=""/>
      <w:lvlJc w:val="left"/>
      <w:pPr>
        <w:tabs>
          <w:tab w:val="num" w:pos="2111"/>
        </w:tabs>
        <w:ind w:left="2111" w:hanging="420"/>
      </w:pPr>
      <w:rPr>
        <w:rFonts w:ascii="Wingdings" w:hAnsi="Wingdings" w:hint="default"/>
      </w:rPr>
    </w:lvl>
    <w:lvl w:ilvl="3" w:tplc="04090001" w:tentative="1">
      <w:start w:val="1"/>
      <w:numFmt w:val="bullet"/>
      <w:lvlText w:val=""/>
      <w:lvlJc w:val="left"/>
      <w:pPr>
        <w:tabs>
          <w:tab w:val="num" w:pos="2531"/>
        </w:tabs>
        <w:ind w:left="2531" w:hanging="420"/>
      </w:pPr>
      <w:rPr>
        <w:rFonts w:ascii="Wingdings" w:hAnsi="Wingdings" w:hint="default"/>
      </w:rPr>
    </w:lvl>
    <w:lvl w:ilvl="4" w:tplc="0409000B" w:tentative="1">
      <w:start w:val="1"/>
      <w:numFmt w:val="bullet"/>
      <w:lvlText w:val=""/>
      <w:lvlJc w:val="left"/>
      <w:pPr>
        <w:tabs>
          <w:tab w:val="num" w:pos="2951"/>
        </w:tabs>
        <w:ind w:left="2951" w:hanging="420"/>
      </w:pPr>
      <w:rPr>
        <w:rFonts w:ascii="Wingdings" w:hAnsi="Wingdings" w:hint="default"/>
      </w:rPr>
    </w:lvl>
    <w:lvl w:ilvl="5" w:tplc="0409000D" w:tentative="1">
      <w:start w:val="1"/>
      <w:numFmt w:val="bullet"/>
      <w:lvlText w:val=""/>
      <w:lvlJc w:val="left"/>
      <w:pPr>
        <w:tabs>
          <w:tab w:val="num" w:pos="3371"/>
        </w:tabs>
        <w:ind w:left="3371" w:hanging="420"/>
      </w:pPr>
      <w:rPr>
        <w:rFonts w:ascii="Wingdings" w:hAnsi="Wingdings" w:hint="default"/>
      </w:rPr>
    </w:lvl>
    <w:lvl w:ilvl="6" w:tplc="04090001" w:tentative="1">
      <w:start w:val="1"/>
      <w:numFmt w:val="bullet"/>
      <w:lvlText w:val=""/>
      <w:lvlJc w:val="left"/>
      <w:pPr>
        <w:tabs>
          <w:tab w:val="num" w:pos="3791"/>
        </w:tabs>
        <w:ind w:left="3791" w:hanging="420"/>
      </w:pPr>
      <w:rPr>
        <w:rFonts w:ascii="Wingdings" w:hAnsi="Wingdings" w:hint="default"/>
      </w:rPr>
    </w:lvl>
    <w:lvl w:ilvl="7" w:tplc="0409000B" w:tentative="1">
      <w:start w:val="1"/>
      <w:numFmt w:val="bullet"/>
      <w:lvlText w:val=""/>
      <w:lvlJc w:val="left"/>
      <w:pPr>
        <w:tabs>
          <w:tab w:val="num" w:pos="4211"/>
        </w:tabs>
        <w:ind w:left="4211" w:hanging="420"/>
      </w:pPr>
      <w:rPr>
        <w:rFonts w:ascii="Wingdings" w:hAnsi="Wingdings" w:hint="default"/>
      </w:rPr>
    </w:lvl>
    <w:lvl w:ilvl="8" w:tplc="0409000D" w:tentative="1">
      <w:start w:val="1"/>
      <w:numFmt w:val="bullet"/>
      <w:lvlText w:val=""/>
      <w:lvlJc w:val="left"/>
      <w:pPr>
        <w:tabs>
          <w:tab w:val="num" w:pos="4631"/>
        </w:tabs>
        <w:ind w:left="4631" w:hanging="420"/>
      </w:pPr>
      <w:rPr>
        <w:rFonts w:ascii="Wingdings" w:hAnsi="Wingdings" w:hint="default"/>
      </w:rPr>
    </w:lvl>
  </w:abstractNum>
  <w:abstractNum w:abstractNumId="3" w15:restartNumberingAfterBreak="0">
    <w:nsid w:val="1F07005A"/>
    <w:multiLevelType w:val="multilevel"/>
    <w:tmpl w:val="4796DC20"/>
    <w:lvl w:ilvl="0">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start w:val="1"/>
      <w:numFmt w:val="decimal"/>
      <w:lvlText w:val="(%2)"/>
      <w:lvlJc w:val="left"/>
      <w:pPr>
        <w:tabs>
          <w:tab w:val="num" w:pos="851"/>
        </w:tabs>
        <w:ind w:left="851" w:hanging="426"/>
      </w:pPr>
      <w:rPr>
        <w:rFonts w:ascii="Century" w:hAnsi="Century" w:hint="default"/>
      </w:rPr>
    </w:lvl>
    <w:lvl w:ilvl="2">
      <w:start w:val="1"/>
      <w:numFmt w:val="decimalEnclosedCircle"/>
      <w:lvlText w:val="%3"/>
      <w:lvlJc w:val="left"/>
      <w:pPr>
        <w:tabs>
          <w:tab w:val="num" w:pos="1276"/>
        </w:tabs>
        <w:ind w:left="1276" w:hanging="425"/>
      </w:pPr>
      <w:rPr>
        <w:rFonts w:hint="eastAsia"/>
      </w:rPr>
    </w:lvl>
    <w:lvl w:ilvl="3">
      <w:start w:val="1"/>
      <w:numFmt w:val="irohaFullWidth"/>
      <w:lvlText w:val="(%4)"/>
      <w:lvlJc w:val="left"/>
      <w:pPr>
        <w:tabs>
          <w:tab w:val="num" w:pos="1701"/>
        </w:tabs>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4" w15:restartNumberingAfterBreak="0">
    <w:nsid w:val="348D3C54"/>
    <w:multiLevelType w:val="hybridMultilevel"/>
    <w:tmpl w:val="442EFE76"/>
    <w:lvl w:ilvl="0" w:tplc="0BD42B16">
      <w:start w:val="1"/>
      <w:numFmt w:val="bullet"/>
      <w:lvlText w:val="·"/>
      <w:lvlJc w:val="left"/>
      <w:pPr>
        <w:tabs>
          <w:tab w:val="num" w:pos="1691"/>
        </w:tabs>
        <w:ind w:left="1691" w:hanging="420"/>
      </w:pPr>
      <w:rPr>
        <w:rFonts w:ascii="ＭＳ Ｐ明朝" w:eastAsia="ＭＳ Ｐ明朝" w:hAnsi="Symbol" w:hint="eastAsia"/>
        <w:color w:val="auto"/>
      </w:rPr>
    </w:lvl>
    <w:lvl w:ilvl="1" w:tplc="0409000B" w:tentative="1">
      <w:start w:val="1"/>
      <w:numFmt w:val="bullet"/>
      <w:lvlText w:val=""/>
      <w:lvlJc w:val="left"/>
      <w:pPr>
        <w:tabs>
          <w:tab w:val="num" w:pos="1691"/>
        </w:tabs>
        <w:ind w:left="1691" w:hanging="420"/>
      </w:pPr>
      <w:rPr>
        <w:rFonts w:ascii="Wingdings" w:hAnsi="Wingdings" w:hint="default"/>
      </w:rPr>
    </w:lvl>
    <w:lvl w:ilvl="2" w:tplc="0409000D" w:tentative="1">
      <w:start w:val="1"/>
      <w:numFmt w:val="bullet"/>
      <w:lvlText w:val=""/>
      <w:lvlJc w:val="left"/>
      <w:pPr>
        <w:tabs>
          <w:tab w:val="num" w:pos="2111"/>
        </w:tabs>
        <w:ind w:left="2111" w:hanging="420"/>
      </w:pPr>
      <w:rPr>
        <w:rFonts w:ascii="Wingdings" w:hAnsi="Wingdings" w:hint="default"/>
      </w:rPr>
    </w:lvl>
    <w:lvl w:ilvl="3" w:tplc="04090001" w:tentative="1">
      <w:start w:val="1"/>
      <w:numFmt w:val="bullet"/>
      <w:lvlText w:val=""/>
      <w:lvlJc w:val="left"/>
      <w:pPr>
        <w:tabs>
          <w:tab w:val="num" w:pos="2531"/>
        </w:tabs>
        <w:ind w:left="2531" w:hanging="420"/>
      </w:pPr>
      <w:rPr>
        <w:rFonts w:ascii="Wingdings" w:hAnsi="Wingdings" w:hint="default"/>
      </w:rPr>
    </w:lvl>
    <w:lvl w:ilvl="4" w:tplc="0409000B" w:tentative="1">
      <w:start w:val="1"/>
      <w:numFmt w:val="bullet"/>
      <w:lvlText w:val=""/>
      <w:lvlJc w:val="left"/>
      <w:pPr>
        <w:tabs>
          <w:tab w:val="num" w:pos="2951"/>
        </w:tabs>
        <w:ind w:left="2951" w:hanging="420"/>
      </w:pPr>
      <w:rPr>
        <w:rFonts w:ascii="Wingdings" w:hAnsi="Wingdings" w:hint="default"/>
      </w:rPr>
    </w:lvl>
    <w:lvl w:ilvl="5" w:tplc="0409000D" w:tentative="1">
      <w:start w:val="1"/>
      <w:numFmt w:val="bullet"/>
      <w:lvlText w:val=""/>
      <w:lvlJc w:val="left"/>
      <w:pPr>
        <w:tabs>
          <w:tab w:val="num" w:pos="3371"/>
        </w:tabs>
        <w:ind w:left="3371" w:hanging="420"/>
      </w:pPr>
      <w:rPr>
        <w:rFonts w:ascii="Wingdings" w:hAnsi="Wingdings" w:hint="default"/>
      </w:rPr>
    </w:lvl>
    <w:lvl w:ilvl="6" w:tplc="04090001" w:tentative="1">
      <w:start w:val="1"/>
      <w:numFmt w:val="bullet"/>
      <w:lvlText w:val=""/>
      <w:lvlJc w:val="left"/>
      <w:pPr>
        <w:tabs>
          <w:tab w:val="num" w:pos="3791"/>
        </w:tabs>
        <w:ind w:left="3791" w:hanging="420"/>
      </w:pPr>
      <w:rPr>
        <w:rFonts w:ascii="Wingdings" w:hAnsi="Wingdings" w:hint="default"/>
      </w:rPr>
    </w:lvl>
    <w:lvl w:ilvl="7" w:tplc="0409000B" w:tentative="1">
      <w:start w:val="1"/>
      <w:numFmt w:val="bullet"/>
      <w:lvlText w:val=""/>
      <w:lvlJc w:val="left"/>
      <w:pPr>
        <w:tabs>
          <w:tab w:val="num" w:pos="4211"/>
        </w:tabs>
        <w:ind w:left="4211" w:hanging="420"/>
      </w:pPr>
      <w:rPr>
        <w:rFonts w:ascii="Wingdings" w:hAnsi="Wingdings" w:hint="default"/>
      </w:rPr>
    </w:lvl>
    <w:lvl w:ilvl="8" w:tplc="0409000D" w:tentative="1">
      <w:start w:val="1"/>
      <w:numFmt w:val="bullet"/>
      <w:lvlText w:val=""/>
      <w:lvlJc w:val="left"/>
      <w:pPr>
        <w:tabs>
          <w:tab w:val="num" w:pos="4631"/>
        </w:tabs>
        <w:ind w:left="4631" w:hanging="420"/>
      </w:pPr>
      <w:rPr>
        <w:rFonts w:ascii="Wingdings" w:hAnsi="Wingdings" w:hint="default"/>
      </w:rPr>
    </w:lvl>
  </w:abstractNum>
  <w:abstractNum w:abstractNumId="5" w15:restartNumberingAfterBreak="0">
    <w:nsid w:val="49104118"/>
    <w:multiLevelType w:val="hybridMultilevel"/>
    <w:tmpl w:val="E524151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BF10FCF"/>
    <w:multiLevelType w:val="hybridMultilevel"/>
    <w:tmpl w:val="75D638DC"/>
    <w:lvl w:ilvl="0" w:tplc="A4D87E5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600"/>
        </w:tabs>
        <w:ind w:left="600" w:hanging="420"/>
      </w:pPr>
    </w:lvl>
    <w:lvl w:ilvl="2" w:tplc="04090011" w:tentative="1">
      <w:start w:val="1"/>
      <w:numFmt w:val="decimalEnclosedCircle"/>
      <w:lvlText w:val="%3"/>
      <w:lvlJc w:val="left"/>
      <w:pPr>
        <w:tabs>
          <w:tab w:val="num" w:pos="1020"/>
        </w:tabs>
        <w:ind w:left="1020" w:hanging="420"/>
      </w:pPr>
    </w:lvl>
    <w:lvl w:ilvl="3" w:tplc="0409000F" w:tentative="1">
      <w:start w:val="1"/>
      <w:numFmt w:val="decimal"/>
      <w:lvlText w:val="%4."/>
      <w:lvlJc w:val="left"/>
      <w:pPr>
        <w:tabs>
          <w:tab w:val="num" w:pos="1440"/>
        </w:tabs>
        <w:ind w:left="1440" w:hanging="420"/>
      </w:pPr>
    </w:lvl>
    <w:lvl w:ilvl="4" w:tplc="04090017" w:tentative="1">
      <w:start w:val="1"/>
      <w:numFmt w:val="aiueoFullWidth"/>
      <w:lvlText w:val="(%5)"/>
      <w:lvlJc w:val="left"/>
      <w:pPr>
        <w:tabs>
          <w:tab w:val="num" w:pos="1860"/>
        </w:tabs>
        <w:ind w:left="1860" w:hanging="420"/>
      </w:pPr>
    </w:lvl>
    <w:lvl w:ilvl="5" w:tplc="04090011" w:tentative="1">
      <w:start w:val="1"/>
      <w:numFmt w:val="decimalEnclosedCircle"/>
      <w:lvlText w:val="%6"/>
      <w:lvlJc w:val="left"/>
      <w:pPr>
        <w:tabs>
          <w:tab w:val="num" w:pos="2280"/>
        </w:tabs>
        <w:ind w:left="2280" w:hanging="420"/>
      </w:pPr>
    </w:lvl>
    <w:lvl w:ilvl="6" w:tplc="0409000F" w:tentative="1">
      <w:start w:val="1"/>
      <w:numFmt w:val="decimal"/>
      <w:lvlText w:val="%7."/>
      <w:lvlJc w:val="left"/>
      <w:pPr>
        <w:tabs>
          <w:tab w:val="num" w:pos="2700"/>
        </w:tabs>
        <w:ind w:left="2700" w:hanging="420"/>
      </w:pPr>
    </w:lvl>
    <w:lvl w:ilvl="7" w:tplc="04090017" w:tentative="1">
      <w:start w:val="1"/>
      <w:numFmt w:val="aiueoFullWidth"/>
      <w:lvlText w:val="(%8)"/>
      <w:lvlJc w:val="left"/>
      <w:pPr>
        <w:tabs>
          <w:tab w:val="num" w:pos="3120"/>
        </w:tabs>
        <w:ind w:left="3120" w:hanging="420"/>
      </w:pPr>
    </w:lvl>
    <w:lvl w:ilvl="8" w:tplc="04090011" w:tentative="1">
      <w:start w:val="1"/>
      <w:numFmt w:val="decimalEnclosedCircle"/>
      <w:lvlText w:val="%9"/>
      <w:lvlJc w:val="left"/>
      <w:pPr>
        <w:tabs>
          <w:tab w:val="num" w:pos="3540"/>
        </w:tabs>
        <w:ind w:left="3540" w:hanging="420"/>
      </w:pPr>
    </w:lvl>
  </w:abstractNum>
  <w:abstractNum w:abstractNumId="7" w15:restartNumberingAfterBreak="0">
    <w:nsid w:val="50E36266"/>
    <w:multiLevelType w:val="hybridMultilevel"/>
    <w:tmpl w:val="4454AAD8"/>
    <w:lvl w:ilvl="0" w:tplc="D84A181E">
      <w:start w:val="1"/>
      <w:numFmt w:val="bullet"/>
      <w:lvlText w:val="・"/>
      <w:lvlJc w:val="left"/>
      <w:pPr>
        <w:tabs>
          <w:tab w:val="num" w:pos="1211"/>
        </w:tabs>
        <w:ind w:left="1211"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55EA2FF3"/>
    <w:multiLevelType w:val="hybridMultilevel"/>
    <w:tmpl w:val="11CE756E"/>
    <w:lvl w:ilvl="0" w:tplc="A7F00BE0">
      <w:start w:val="3"/>
      <w:numFmt w:val="bullet"/>
      <w:lvlText w:val="・"/>
      <w:lvlJc w:val="left"/>
      <w:pPr>
        <w:tabs>
          <w:tab w:val="num" w:pos="1734"/>
        </w:tabs>
        <w:ind w:left="1734" w:hanging="360"/>
      </w:pPr>
      <w:rPr>
        <w:rFonts w:ascii="ＭＳ 明朝" w:eastAsia="ＭＳ 明朝" w:hAnsi="ＭＳ 明朝" w:cs="Times New Roman" w:hint="eastAsia"/>
      </w:rPr>
    </w:lvl>
    <w:lvl w:ilvl="1" w:tplc="0409000B" w:tentative="1">
      <w:start w:val="1"/>
      <w:numFmt w:val="bullet"/>
      <w:lvlText w:val=""/>
      <w:lvlJc w:val="left"/>
      <w:pPr>
        <w:tabs>
          <w:tab w:val="num" w:pos="2214"/>
        </w:tabs>
        <w:ind w:left="2214" w:hanging="420"/>
      </w:pPr>
      <w:rPr>
        <w:rFonts w:ascii="Wingdings" w:hAnsi="Wingdings" w:hint="default"/>
      </w:rPr>
    </w:lvl>
    <w:lvl w:ilvl="2" w:tplc="0409000D" w:tentative="1">
      <w:start w:val="1"/>
      <w:numFmt w:val="bullet"/>
      <w:lvlText w:val=""/>
      <w:lvlJc w:val="left"/>
      <w:pPr>
        <w:tabs>
          <w:tab w:val="num" w:pos="2634"/>
        </w:tabs>
        <w:ind w:left="2634" w:hanging="420"/>
      </w:pPr>
      <w:rPr>
        <w:rFonts w:ascii="Wingdings" w:hAnsi="Wingdings" w:hint="default"/>
      </w:rPr>
    </w:lvl>
    <w:lvl w:ilvl="3" w:tplc="04090001" w:tentative="1">
      <w:start w:val="1"/>
      <w:numFmt w:val="bullet"/>
      <w:lvlText w:val=""/>
      <w:lvlJc w:val="left"/>
      <w:pPr>
        <w:tabs>
          <w:tab w:val="num" w:pos="3054"/>
        </w:tabs>
        <w:ind w:left="3054" w:hanging="420"/>
      </w:pPr>
      <w:rPr>
        <w:rFonts w:ascii="Wingdings" w:hAnsi="Wingdings" w:hint="default"/>
      </w:rPr>
    </w:lvl>
    <w:lvl w:ilvl="4" w:tplc="0409000B" w:tentative="1">
      <w:start w:val="1"/>
      <w:numFmt w:val="bullet"/>
      <w:lvlText w:val=""/>
      <w:lvlJc w:val="left"/>
      <w:pPr>
        <w:tabs>
          <w:tab w:val="num" w:pos="3474"/>
        </w:tabs>
        <w:ind w:left="3474" w:hanging="420"/>
      </w:pPr>
      <w:rPr>
        <w:rFonts w:ascii="Wingdings" w:hAnsi="Wingdings" w:hint="default"/>
      </w:rPr>
    </w:lvl>
    <w:lvl w:ilvl="5" w:tplc="0409000D" w:tentative="1">
      <w:start w:val="1"/>
      <w:numFmt w:val="bullet"/>
      <w:lvlText w:val=""/>
      <w:lvlJc w:val="left"/>
      <w:pPr>
        <w:tabs>
          <w:tab w:val="num" w:pos="3894"/>
        </w:tabs>
        <w:ind w:left="3894" w:hanging="420"/>
      </w:pPr>
      <w:rPr>
        <w:rFonts w:ascii="Wingdings" w:hAnsi="Wingdings" w:hint="default"/>
      </w:rPr>
    </w:lvl>
    <w:lvl w:ilvl="6" w:tplc="04090001" w:tentative="1">
      <w:start w:val="1"/>
      <w:numFmt w:val="bullet"/>
      <w:lvlText w:val=""/>
      <w:lvlJc w:val="left"/>
      <w:pPr>
        <w:tabs>
          <w:tab w:val="num" w:pos="4314"/>
        </w:tabs>
        <w:ind w:left="4314" w:hanging="420"/>
      </w:pPr>
      <w:rPr>
        <w:rFonts w:ascii="Wingdings" w:hAnsi="Wingdings" w:hint="default"/>
      </w:rPr>
    </w:lvl>
    <w:lvl w:ilvl="7" w:tplc="0409000B" w:tentative="1">
      <w:start w:val="1"/>
      <w:numFmt w:val="bullet"/>
      <w:lvlText w:val=""/>
      <w:lvlJc w:val="left"/>
      <w:pPr>
        <w:tabs>
          <w:tab w:val="num" w:pos="4734"/>
        </w:tabs>
        <w:ind w:left="4734" w:hanging="420"/>
      </w:pPr>
      <w:rPr>
        <w:rFonts w:ascii="Wingdings" w:hAnsi="Wingdings" w:hint="default"/>
      </w:rPr>
    </w:lvl>
    <w:lvl w:ilvl="8" w:tplc="0409000D" w:tentative="1">
      <w:start w:val="1"/>
      <w:numFmt w:val="bullet"/>
      <w:lvlText w:val=""/>
      <w:lvlJc w:val="left"/>
      <w:pPr>
        <w:tabs>
          <w:tab w:val="num" w:pos="5154"/>
        </w:tabs>
        <w:ind w:left="5154" w:hanging="420"/>
      </w:pPr>
      <w:rPr>
        <w:rFonts w:ascii="Wingdings" w:hAnsi="Wingdings" w:hint="default"/>
      </w:rPr>
    </w:lvl>
  </w:abstractNum>
  <w:abstractNum w:abstractNumId="9" w15:restartNumberingAfterBreak="0">
    <w:nsid w:val="59DD3D7F"/>
    <w:multiLevelType w:val="hybridMultilevel"/>
    <w:tmpl w:val="F48C5A38"/>
    <w:lvl w:ilvl="0" w:tplc="67E2E258">
      <w:start w:val="1"/>
      <w:numFmt w:val="decimal"/>
      <w:lvlText w:val="(%1)"/>
      <w:lvlJc w:val="left"/>
      <w:pPr>
        <w:tabs>
          <w:tab w:val="num" w:pos="785"/>
        </w:tabs>
        <w:ind w:left="785" w:hanging="360"/>
      </w:pPr>
      <w:rPr>
        <w:rFonts w:hint="eastAsia"/>
      </w:rPr>
    </w:lvl>
    <w:lvl w:ilvl="1" w:tplc="04090017" w:tentative="1">
      <w:start w:val="1"/>
      <w:numFmt w:val="aiueoFullWidth"/>
      <w:lvlText w:val="(%2)"/>
      <w:lvlJc w:val="left"/>
      <w:pPr>
        <w:tabs>
          <w:tab w:val="num" w:pos="1265"/>
        </w:tabs>
        <w:ind w:left="1265" w:hanging="420"/>
      </w:pPr>
    </w:lvl>
    <w:lvl w:ilvl="2" w:tplc="04090011" w:tentative="1">
      <w:start w:val="1"/>
      <w:numFmt w:val="decimalEnclosedCircle"/>
      <w:lvlText w:val="%3"/>
      <w:lvlJc w:val="left"/>
      <w:pPr>
        <w:tabs>
          <w:tab w:val="num" w:pos="1685"/>
        </w:tabs>
        <w:ind w:left="1685" w:hanging="420"/>
      </w:pPr>
    </w:lvl>
    <w:lvl w:ilvl="3" w:tplc="0409000F" w:tentative="1">
      <w:start w:val="1"/>
      <w:numFmt w:val="decimal"/>
      <w:lvlText w:val="%4."/>
      <w:lvlJc w:val="left"/>
      <w:pPr>
        <w:tabs>
          <w:tab w:val="num" w:pos="2105"/>
        </w:tabs>
        <w:ind w:left="2105" w:hanging="420"/>
      </w:pPr>
    </w:lvl>
    <w:lvl w:ilvl="4" w:tplc="04090017" w:tentative="1">
      <w:start w:val="1"/>
      <w:numFmt w:val="aiueoFullWidth"/>
      <w:lvlText w:val="(%5)"/>
      <w:lvlJc w:val="left"/>
      <w:pPr>
        <w:tabs>
          <w:tab w:val="num" w:pos="2525"/>
        </w:tabs>
        <w:ind w:left="2525" w:hanging="420"/>
      </w:pPr>
    </w:lvl>
    <w:lvl w:ilvl="5" w:tplc="04090011" w:tentative="1">
      <w:start w:val="1"/>
      <w:numFmt w:val="decimalEnclosedCircle"/>
      <w:lvlText w:val="%6"/>
      <w:lvlJc w:val="left"/>
      <w:pPr>
        <w:tabs>
          <w:tab w:val="num" w:pos="2945"/>
        </w:tabs>
        <w:ind w:left="2945" w:hanging="420"/>
      </w:pPr>
    </w:lvl>
    <w:lvl w:ilvl="6" w:tplc="0409000F" w:tentative="1">
      <w:start w:val="1"/>
      <w:numFmt w:val="decimal"/>
      <w:lvlText w:val="%7."/>
      <w:lvlJc w:val="left"/>
      <w:pPr>
        <w:tabs>
          <w:tab w:val="num" w:pos="3365"/>
        </w:tabs>
        <w:ind w:left="3365" w:hanging="420"/>
      </w:pPr>
    </w:lvl>
    <w:lvl w:ilvl="7" w:tplc="04090017" w:tentative="1">
      <w:start w:val="1"/>
      <w:numFmt w:val="aiueoFullWidth"/>
      <w:lvlText w:val="(%8)"/>
      <w:lvlJc w:val="left"/>
      <w:pPr>
        <w:tabs>
          <w:tab w:val="num" w:pos="3785"/>
        </w:tabs>
        <w:ind w:left="3785" w:hanging="420"/>
      </w:pPr>
    </w:lvl>
    <w:lvl w:ilvl="8" w:tplc="04090011" w:tentative="1">
      <w:start w:val="1"/>
      <w:numFmt w:val="decimalEnclosedCircle"/>
      <w:lvlText w:val="%9"/>
      <w:lvlJc w:val="left"/>
      <w:pPr>
        <w:tabs>
          <w:tab w:val="num" w:pos="4205"/>
        </w:tabs>
        <w:ind w:left="4205" w:hanging="420"/>
      </w:pPr>
    </w:lvl>
  </w:abstractNum>
  <w:abstractNum w:abstractNumId="10" w15:restartNumberingAfterBreak="0">
    <w:nsid w:val="5CD10190"/>
    <w:multiLevelType w:val="hybridMultilevel"/>
    <w:tmpl w:val="952C6394"/>
    <w:lvl w:ilvl="0" w:tplc="D84A181E">
      <w:start w:val="1"/>
      <w:numFmt w:val="bullet"/>
      <w:lvlText w:val="・"/>
      <w:lvlJc w:val="left"/>
      <w:pPr>
        <w:tabs>
          <w:tab w:val="num" w:pos="1211"/>
        </w:tabs>
        <w:ind w:left="1211"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691"/>
        </w:tabs>
        <w:ind w:left="1691" w:hanging="420"/>
      </w:pPr>
      <w:rPr>
        <w:rFonts w:ascii="Wingdings" w:hAnsi="Wingdings" w:hint="default"/>
      </w:rPr>
    </w:lvl>
    <w:lvl w:ilvl="2" w:tplc="0409000D" w:tentative="1">
      <w:start w:val="1"/>
      <w:numFmt w:val="bullet"/>
      <w:lvlText w:val=""/>
      <w:lvlJc w:val="left"/>
      <w:pPr>
        <w:tabs>
          <w:tab w:val="num" w:pos="2111"/>
        </w:tabs>
        <w:ind w:left="2111" w:hanging="420"/>
      </w:pPr>
      <w:rPr>
        <w:rFonts w:ascii="Wingdings" w:hAnsi="Wingdings" w:hint="default"/>
      </w:rPr>
    </w:lvl>
    <w:lvl w:ilvl="3" w:tplc="04090001" w:tentative="1">
      <w:start w:val="1"/>
      <w:numFmt w:val="bullet"/>
      <w:lvlText w:val=""/>
      <w:lvlJc w:val="left"/>
      <w:pPr>
        <w:tabs>
          <w:tab w:val="num" w:pos="2531"/>
        </w:tabs>
        <w:ind w:left="2531" w:hanging="420"/>
      </w:pPr>
      <w:rPr>
        <w:rFonts w:ascii="Wingdings" w:hAnsi="Wingdings" w:hint="default"/>
      </w:rPr>
    </w:lvl>
    <w:lvl w:ilvl="4" w:tplc="0409000B" w:tentative="1">
      <w:start w:val="1"/>
      <w:numFmt w:val="bullet"/>
      <w:lvlText w:val=""/>
      <w:lvlJc w:val="left"/>
      <w:pPr>
        <w:tabs>
          <w:tab w:val="num" w:pos="2951"/>
        </w:tabs>
        <w:ind w:left="2951" w:hanging="420"/>
      </w:pPr>
      <w:rPr>
        <w:rFonts w:ascii="Wingdings" w:hAnsi="Wingdings" w:hint="default"/>
      </w:rPr>
    </w:lvl>
    <w:lvl w:ilvl="5" w:tplc="0409000D" w:tentative="1">
      <w:start w:val="1"/>
      <w:numFmt w:val="bullet"/>
      <w:lvlText w:val=""/>
      <w:lvlJc w:val="left"/>
      <w:pPr>
        <w:tabs>
          <w:tab w:val="num" w:pos="3371"/>
        </w:tabs>
        <w:ind w:left="3371" w:hanging="420"/>
      </w:pPr>
      <w:rPr>
        <w:rFonts w:ascii="Wingdings" w:hAnsi="Wingdings" w:hint="default"/>
      </w:rPr>
    </w:lvl>
    <w:lvl w:ilvl="6" w:tplc="04090001" w:tentative="1">
      <w:start w:val="1"/>
      <w:numFmt w:val="bullet"/>
      <w:lvlText w:val=""/>
      <w:lvlJc w:val="left"/>
      <w:pPr>
        <w:tabs>
          <w:tab w:val="num" w:pos="3791"/>
        </w:tabs>
        <w:ind w:left="3791" w:hanging="420"/>
      </w:pPr>
      <w:rPr>
        <w:rFonts w:ascii="Wingdings" w:hAnsi="Wingdings" w:hint="default"/>
      </w:rPr>
    </w:lvl>
    <w:lvl w:ilvl="7" w:tplc="0409000B" w:tentative="1">
      <w:start w:val="1"/>
      <w:numFmt w:val="bullet"/>
      <w:lvlText w:val=""/>
      <w:lvlJc w:val="left"/>
      <w:pPr>
        <w:tabs>
          <w:tab w:val="num" w:pos="4211"/>
        </w:tabs>
        <w:ind w:left="4211" w:hanging="420"/>
      </w:pPr>
      <w:rPr>
        <w:rFonts w:ascii="Wingdings" w:hAnsi="Wingdings" w:hint="default"/>
      </w:rPr>
    </w:lvl>
    <w:lvl w:ilvl="8" w:tplc="0409000D" w:tentative="1">
      <w:start w:val="1"/>
      <w:numFmt w:val="bullet"/>
      <w:lvlText w:val=""/>
      <w:lvlJc w:val="left"/>
      <w:pPr>
        <w:tabs>
          <w:tab w:val="num" w:pos="4631"/>
        </w:tabs>
        <w:ind w:left="4631" w:hanging="420"/>
      </w:pPr>
      <w:rPr>
        <w:rFonts w:ascii="Wingdings" w:hAnsi="Wingdings" w:hint="default"/>
      </w:rPr>
    </w:lvl>
  </w:abstractNum>
  <w:abstractNum w:abstractNumId="11" w15:restartNumberingAfterBreak="0">
    <w:nsid w:val="62D8336C"/>
    <w:multiLevelType w:val="hybridMultilevel"/>
    <w:tmpl w:val="1628561A"/>
    <w:lvl w:ilvl="0" w:tplc="DB9A3B9A">
      <w:start w:val="1"/>
      <w:numFmt w:val="aiueoFullWidth"/>
      <w:lvlText w:val="%1）"/>
      <w:lvlJc w:val="left"/>
      <w:pPr>
        <w:tabs>
          <w:tab w:val="num" w:pos="1141"/>
        </w:tabs>
        <w:ind w:left="1141" w:hanging="360"/>
      </w:pPr>
      <w:rPr>
        <w:rFonts w:hint="eastAsia"/>
      </w:rPr>
    </w:lvl>
    <w:lvl w:ilvl="1" w:tplc="04090017" w:tentative="1">
      <w:start w:val="1"/>
      <w:numFmt w:val="aiueoFullWidth"/>
      <w:lvlText w:val="(%2)"/>
      <w:lvlJc w:val="left"/>
      <w:pPr>
        <w:tabs>
          <w:tab w:val="num" w:pos="1621"/>
        </w:tabs>
        <w:ind w:left="1621" w:hanging="420"/>
      </w:pPr>
    </w:lvl>
    <w:lvl w:ilvl="2" w:tplc="04090011" w:tentative="1">
      <w:start w:val="1"/>
      <w:numFmt w:val="decimalEnclosedCircle"/>
      <w:lvlText w:val="%3"/>
      <w:lvlJc w:val="left"/>
      <w:pPr>
        <w:tabs>
          <w:tab w:val="num" w:pos="2041"/>
        </w:tabs>
        <w:ind w:left="2041" w:hanging="420"/>
      </w:pPr>
    </w:lvl>
    <w:lvl w:ilvl="3" w:tplc="0409000F" w:tentative="1">
      <w:start w:val="1"/>
      <w:numFmt w:val="decimal"/>
      <w:lvlText w:val="%4."/>
      <w:lvlJc w:val="left"/>
      <w:pPr>
        <w:tabs>
          <w:tab w:val="num" w:pos="2461"/>
        </w:tabs>
        <w:ind w:left="2461" w:hanging="420"/>
      </w:pPr>
    </w:lvl>
    <w:lvl w:ilvl="4" w:tplc="04090017" w:tentative="1">
      <w:start w:val="1"/>
      <w:numFmt w:val="aiueoFullWidth"/>
      <w:lvlText w:val="(%5)"/>
      <w:lvlJc w:val="left"/>
      <w:pPr>
        <w:tabs>
          <w:tab w:val="num" w:pos="2881"/>
        </w:tabs>
        <w:ind w:left="2881" w:hanging="420"/>
      </w:pPr>
    </w:lvl>
    <w:lvl w:ilvl="5" w:tplc="04090011" w:tentative="1">
      <w:start w:val="1"/>
      <w:numFmt w:val="decimalEnclosedCircle"/>
      <w:lvlText w:val="%6"/>
      <w:lvlJc w:val="left"/>
      <w:pPr>
        <w:tabs>
          <w:tab w:val="num" w:pos="3301"/>
        </w:tabs>
        <w:ind w:left="3301" w:hanging="420"/>
      </w:pPr>
    </w:lvl>
    <w:lvl w:ilvl="6" w:tplc="0409000F" w:tentative="1">
      <w:start w:val="1"/>
      <w:numFmt w:val="decimal"/>
      <w:lvlText w:val="%7."/>
      <w:lvlJc w:val="left"/>
      <w:pPr>
        <w:tabs>
          <w:tab w:val="num" w:pos="3721"/>
        </w:tabs>
        <w:ind w:left="3721" w:hanging="420"/>
      </w:pPr>
    </w:lvl>
    <w:lvl w:ilvl="7" w:tplc="04090017" w:tentative="1">
      <w:start w:val="1"/>
      <w:numFmt w:val="aiueoFullWidth"/>
      <w:lvlText w:val="(%8)"/>
      <w:lvlJc w:val="left"/>
      <w:pPr>
        <w:tabs>
          <w:tab w:val="num" w:pos="4141"/>
        </w:tabs>
        <w:ind w:left="4141" w:hanging="420"/>
      </w:pPr>
    </w:lvl>
    <w:lvl w:ilvl="8" w:tplc="04090011" w:tentative="1">
      <w:start w:val="1"/>
      <w:numFmt w:val="decimalEnclosedCircle"/>
      <w:lvlText w:val="%9"/>
      <w:lvlJc w:val="left"/>
      <w:pPr>
        <w:tabs>
          <w:tab w:val="num" w:pos="4561"/>
        </w:tabs>
        <w:ind w:left="4561" w:hanging="420"/>
      </w:pPr>
    </w:lvl>
  </w:abstractNum>
  <w:abstractNum w:abstractNumId="12" w15:restartNumberingAfterBreak="0">
    <w:nsid w:val="64D33999"/>
    <w:multiLevelType w:val="hybridMultilevel"/>
    <w:tmpl w:val="D1484A14"/>
    <w:lvl w:ilvl="0" w:tplc="D84A181E">
      <w:start w:val="1"/>
      <w:numFmt w:val="bullet"/>
      <w:lvlText w:val="・"/>
      <w:lvlJc w:val="left"/>
      <w:pPr>
        <w:tabs>
          <w:tab w:val="num" w:pos="1211"/>
        </w:tabs>
        <w:ind w:left="1211"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691"/>
        </w:tabs>
        <w:ind w:left="1691" w:hanging="420"/>
      </w:pPr>
      <w:rPr>
        <w:rFonts w:ascii="Wingdings" w:hAnsi="Wingdings" w:hint="default"/>
      </w:rPr>
    </w:lvl>
    <w:lvl w:ilvl="2" w:tplc="0409000D" w:tentative="1">
      <w:start w:val="1"/>
      <w:numFmt w:val="bullet"/>
      <w:lvlText w:val=""/>
      <w:lvlJc w:val="left"/>
      <w:pPr>
        <w:tabs>
          <w:tab w:val="num" w:pos="2111"/>
        </w:tabs>
        <w:ind w:left="2111" w:hanging="420"/>
      </w:pPr>
      <w:rPr>
        <w:rFonts w:ascii="Wingdings" w:hAnsi="Wingdings" w:hint="default"/>
      </w:rPr>
    </w:lvl>
    <w:lvl w:ilvl="3" w:tplc="04090001" w:tentative="1">
      <w:start w:val="1"/>
      <w:numFmt w:val="bullet"/>
      <w:lvlText w:val=""/>
      <w:lvlJc w:val="left"/>
      <w:pPr>
        <w:tabs>
          <w:tab w:val="num" w:pos="2531"/>
        </w:tabs>
        <w:ind w:left="2531" w:hanging="420"/>
      </w:pPr>
      <w:rPr>
        <w:rFonts w:ascii="Wingdings" w:hAnsi="Wingdings" w:hint="default"/>
      </w:rPr>
    </w:lvl>
    <w:lvl w:ilvl="4" w:tplc="0409000B" w:tentative="1">
      <w:start w:val="1"/>
      <w:numFmt w:val="bullet"/>
      <w:lvlText w:val=""/>
      <w:lvlJc w:val="left"/>
      <w:pPr>
        <w:tabs>
          <w:tab w:val="num" w:pos="2951"/>
        </w:tabs>
        <w:ind w:left="2951" w:hanging="420"/>
      </w:pPr>
      <w:rPr>
        <w:rFonts w:ascii="Wingdings" w:hAnsi="Wingdings" w:hint="default"/>
      </w:rPr>
    </w:lvl>
    <w:lvl w:ilvl="5" w:tplc="0409000D" w:tentative="1">
      <w:start w:val="1"/>
      <w:numFmt w:val="bullet"/>
      <w:lvlText w:val=""/>
      <w:lvlJc w:val="left"/>
      <w:pPr>
        <w:tabs>
          <w:tab w:val="num" w:pos="3371"/>
        </w:tabs>
        <w:ind w:left="3371" w:hanging="420"/>
      </w:pPr>
      <w:rPr>
        <w:rFonts w:ascii="Wingdings" w:hAnsi="Wingdings" w:hint="default"/>
      </w:rPr>
    </w:lvl>
    <w:lvl w:ilvl="6" w:tplc="04090001" w:tentative="1">
      <w:start w:val="1"/>
      <w:numFmt w:val="bullet"/>
      <w:lvlText w:val=""/>
      <w:lvlJc w:val="left"/>
      <w:pPr>
        <w:tabs>
          <w:tab w:val="num" w:pos="3791"/>
        </w:tabs>
        <w:ind w:left="3791" w:hanging="420"/>
      </w:pPr>
      <w:rPr>
        <w:rFonts w:ascii="Wingdings" w:hAnsi="Wingdings" w:hint="default"/>
      </w:rPr>
    </w:lvl>
    <w:lvl w:ilvl="7" w:tplc="0409000B" w:tentative="1">
      <w:start w:val="1"/>
      <w:numFmt w:val="bullet"/>
      <w:lvlText w:val=""/>
      <w:lvlJc w:val="left"/>
      <w:pPr>
        <w:tabs>
          <w:tab w:val="num" w:pos="4211"/>
        </w:tabs>
        <w:ind w:left="4211" w:hanging="420"/>
      </w:pPr>
      <w:rPr>
        <w:rFonts w:ascii="Wingdings" w:hAnsi="Wingdings" w:hint="default"/>
      </w:rPr>
    </w:lvl>
    <w:lvl w:ilvl="8" w:tplc="0409000D" w:tentative="1">
      <w:start w:val="1"/>
      <w:numFmt w:val="bullet"/>
      <w:lvlText w:val=""/>
      <w:lvlJc w:val="left"/>
      <w:pPr>
        <w:tabs>
          <w:tab w:val="num" w:pos="4631"/>
        </w:tabs>
        <w:ind w:left="4631" w:hanging="420"/>
      </w:pPr>
      <w:rPr>
        <w:rFonts w:ascii="Wingdings" w:hAnsi="Wingdings" w:hint="default"/>
      </w:rPr>
    </w:lvl>
  </w:abstractNum>
  <w:abstractNum w:abstractNumId="13" w15:restartNumberingAfterBreak="0">
    <w:nsid w:val="733E5F1B"/>
    <w:multiLevelType w:val="hybridMultilevel"/>
    <w:tmpl w:val="C7A6CCEC"/>
    <w:lvl w:ilvl="0" w:tplc="D3A4D5B2">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758942580">
    <w:abstractNumId w:val="0"/>
  </w:num>
  <w:num w:numId="2" w16cid:durableId="1841919771">
    <w:abstractNumId w:val="5"/>
  </w:num>
  <w:num w:numId="3" w16cid:durableId="290064009">
    <w:abstractNumId w:val="1"/>
  </w:num>
  <w:num w:numId="4" w16cid:durableId="1817531842">
    <w:abstractNumId w:val="6"/>
  </w:num>
  <w:num w:numId="5" w16cid:durableId="266738119">
    <w:abstractNumId w:val="9"/>
  </w:num>
  <w:num w:numId="6" w16cid:durableId="1434672113">
    <w:abstractNumId w:val="13"/>
  </w:num>
  <w:num w:numId="7" w16cid:durableId="1275943848">
    <w:abstractNumId w:val="2"/>
  </w:num>
  <w:num w:numId="8" w16cid:durableId="2018069419">
    <w:abstractNumId w:val="8"/>
  </w:num>
  <w:num w:numId="9" w16cid:durableId="11467017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530253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6633514">
    <w:abstractNumId w:val="4"/>
  </w:num>
  <w:num w:numId="12" w16cid:durableId="521213317">
    <w:abstractNumId w:val="10"/>
  </w:num>
  <w:num w:numId="13" w16cid:durableId="910851917">
    <w:abstractNumId w:val="7"/>
  </w:num>
  <w:num w:numId="14" w16cid:durableId="927730738">
    <w:abstractNumId w:val="12"/>
  </w:num>
  <w:num w:numId="15" w16cid:durableId="1545286618">
    <w:abstractNumId w:val="3"/>
  </w:num>
  <w:num w:numId="16" w16cid:durableId="126984628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12638935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75"/>
  <w:displayHorizontalDrawingGridEvery w:val="2"/>
  <w:displayVertic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1B3C"/>
    <w:rsid w:val="0000066F"/>
    <w:rsid w:val="0001761E"/>
    <w:rsid w:val="00030AEC"/>
    <w:rsid w:val="000731D0"/>
    <w:rsid w:val="00095BDF"/>
    <w:rsid w:val="000A43E7"/>
    <w:rsid w:val="000C54AB"/>
    <w:rsid w:val="000D0C37"/>
    <w:rsid w:val="000D2B5C"/>
    <w:rsid w:val="000D4E70"/>
    <w:rsid w:val="000D7F69"/>
    <w:rsid w:val="000E07D7"/>
    <w:rsid w:val="000E3BE4"/>
    <w:rsid w:val="000E61F0"/>
    <w:rsid w:val="000F2A1F"/>
    <w:rsid w:val="00142E26"/>
    <w:rsid w:val="001554EE"/>
    <w:rsid w:val="0015692E"/>
    <w:rsid w:val="00165806"/>
    <w:rsid w:val="00177331"/>
    <w:rsid w:val="00185ADA"/>
    <w:rsid w:val="001A5602"/>
    <w:rsid w:val="001C1440"/>
    <w:rsid w:val="001C344F"/>
    <w:rsid w:val="001E0A39"/>
    <w:rsid w:val="00213879"/>
    <w:rsid w:val="00223487"/>
    <w:rsid w:val="00243146"/>
    <w:rsid w:val="0025162B"/>
    <w:rsid w:val="00266CA9"/>
    <w:rsid w:val="00280159"/>
    <w:rsid w:val="00284D4B"/>
    <w:rsid w:val="00291A1B"/>
    <w:rsid w:val="002A1EE4"/>
    <w:rsid w:val="002F78E2"/>
    <w:rsid w:val="00321FAF"/>
    <w:rsid w:val="003277CD"/>
    <w:rsid w:val="00337FBB"/>
    <w:rsid w:val="00384ABB"/>
    <w:rsid w:val="003A50F7"/>
    <w:rsid w:val="003C4A78"/>
    <w:rsid w:val="003D2259"/>
    <w:rsid w:val="003E1B08"/>
    <w:rsid w:val="003E6554"/>
    <w:rsid w:val="003F3134"/>
    <w:rsid w:val="003F64D4"/>
    <w:rsid w:val="003F76B4"/>
    <w:rsid w:val="00405183"/>
    <w:rsid w:val="00410E28"/>
    <w:rsid w:val="004127EF"/>
    <w:rsid w:val="00450341"/>
    <w:rsid w:val="00452EAF"/>
    <w:rsid w:val="00472889"/>
    <w:rsid w:val="00483914"/>
    <w:rsid w:val="004C325C"/>
    <w:rsid w:val="004E0048"/>
    <w:rsid w:val="004E0E14"/>
    <w:rsid w:val="00520797"/>
    <w:rsid w:val="00522370"/>
    <w:rsid w:val="0053266C"/>
    <w:rsid w:val="00545A37"/>
    <w:rsid w:val="005569AF"/>
    <w:rsid w:val="00581453"/>
    <w:rsid w:val="00583E63"/>
    <w:rsid w:val="005A75D2"/>
    <w:rsid w:val="005C4BEA"/>
    <w:rsid w:val="006615FC"/>
    <w:rsid w:val="00665764"/>
    <w:rsid w:val="0066604A"/>
    <w:rsid w:val="00671C9F"/>
    <w:rsid w:val="00687FC1"/>
    <w:rsid w:val="006A60E6"/>
    <w:rsid w:val="006C674F"/>
    <w:rsid w:val="006E071B"/>
    <w:rsid w:val="006F37E9"/>
    <w:rsid w:val="00713F72"/>
    <w:rsid w:val="007238E1"/>
    <w:rsid w:val="00725AFE"/>
    <w:rsid w:val="007560D1"/>
    <w:rsid w:val="00757115"/>
    <w:rsid w:val="00760BCD"/>
    <w:rsid w:val="00761857"/>
    <w:rsid w:val="007763E8"/>
    <w:rsid w:val="00794F82"/>
    <w:rsid w:val="007D3845"/>
    <w:rsid w:val="007E4B13"/>
    <w:rsid w:val="007F155C"/>
    <w:rsid w:val="00801E4F"/>
    <w:rsid w:val="00810D4B"/>
    <w:rsid w:val="00844AEB"/>
    <w:rsid w:val="00866D18"/>
    <w:rsid w:val="00875779"/>
    <w:rsid w:val="008B53C9"/>
    <w:rsid w:val="008C289F"/>
    <w:rsid w:val="008C4F41"/>
    <w:rsid w:val="008C710F"/>
    <w:rsid w:val="008D2E47"/>
    <w:rsid w:val="008D4B78"/>
    <w:rsid w:val="008E1B3C"/>
    <w:rsid w:val="008E2F05"/>
    <w:rsid w:val="008E5439"/>
    <w:rsid w:val="008E77D8"/>
    <w:rsid w:val="008F08F1"/>
    <w:rsid w:val="00946920"/>
    <w:rsid w:val="00951521"/>
    <w:rsid w:val="00973A2F"/>
    <w:rsid w:val="00984E70"/>
    <w:rsid w:val="00992BFF"/>
    <w:rsid w:val="009A3D48"/>
    <w:rsid w:val="009D150B"/>
    <w:rsid w:val="009D708E"/>
    <w:rsid w:val="009E03A3"/>
    <w:rsid w:val="009F38BF"/>
    <w:rsid w:val="009F3D35"/>
    <w:rsid w:val="00A040C0"/>
    <w:rsid w:val="00A1356B"/>
    <w:rsid w:val="00A174AC"/>
    <w:rsid w:val="00A65100"/>
    <w:rsid w:val="00A66468"/>
    <w:rsid w:val="00A70674"/>
    <w:rsid w:val="00AA5C74"/>
    <w:rsid w:val="00AA7B23"/>
    <w:rsid w:val="00AD0AD7"/>
    <w:rsid w:val="00B05FB0"/>
    <w:rsid w:val="00B4540C"/>
    <w:rsid w:val="00B53EF4"/>
    <w:rsid w:val="00B672F1"/>
    <w:rsid w:val="00B672FF"/>
    <w:rsid w:val="00B80D54"/>
    <w:rsid w:val="00B957B2"/>
    <w:rsid w:val="00BA3B1B"/>
    <w:rsid w:val="00BA6764"/>
    <w:rsid w:val="00BA7AF8"/>
    <w:rsid w:val="00BB434B"/>
    <w:rsid w:val="00BB54FF"/>
    <w:rsid w:val="00BE056A"/>
    <w:rsid w:val="00BF4DBE"/>
    <w:rsid w:val="00C1399D"/>
    <w:rsid w:val="00C31966"/>
    <w:rsid w:val="00C44099"/>
    <w:rsid w:val="00C66306"/>
    <w:rsid w:val="00C7161B"/>
    <w:rsid w:val="00C72F6B"/>
    <w:rsid w:val="00C87399"/>
    <w:rsid w:val="00C9232B"/>
    <w:rsid w:val="00CD60FC"/>
    <w:rsid w:val="00CE155B"/>
    <w:rsid w:val="00D07D6F"/>
    <w:rsid w:val="00D1442F"/>
    <w:rsid w:val="00D15124"/>
    <w:rsid w:val="00D16D99"/>
    <w:rsid w:val="00D57F52"/>
    <w:rsid w:val="00D63D2B"/>
    <w:rsid w:val="00D76597"/>
    <w:rsid w:val="00D87E6C"/>
    <w:rsid w:val="00DA749B"/>
    <w:rsid w:val="00DD6C91"/>
    <w:rsid w:val="00DF5ADE"/>
    <w:rsid w:val="00E12649"/>
    <w:rsid w:val="00E254CC"/>
    <w:rsid w:val="00E3150D"/>
    <w:rsid w:val="00E642E4"/>
    <w:rsid w:val="00E73450"/>
    <w:rsid w:val="00E744B8"/>
    <w:rsid w:val="00E74C2C"/>
    <w:rsid w:val="00E80850"/>
    <w:rsid w:val="00E821DC"/>
    <w:rsid w:val="00E83C66"/>
    <w:rsid w:val="00EA69EF"/>
    <w:rsid w:val="00EC6B06"/>
    <w:rsid w:val="00ED007B"/>
    <w:rsid w:val="00F245BF"/>
    <w:rsid w:val="00F25575"/>
    <w:rsid w:val="00F3047E"/>
    <w:rsid w:val="00F338E0"/>
    <w:rsid w:val="00F540EA"/>
    <w:rsid w:val="00F56D24"/>
    <w:rsid w:val="00F65307"/>
    <w:rsid w:val="00F673AB"/>
    <w:rsid w:val="00F733F3"/>
    <w:rsid w:val="00F74D81"/>
    <w:rsid w:val="00F76E9B"/>
    <w:rsid w:val="00F9026E"/>
    <w:rsid w:val="00FA4E6C"/>
    <w:rsid w:val="00FB04D9"/>
    <w:rsid w:val="00FF54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56FE445"/>
  <w15:docId w15:val="{B3F36CAA-99AA-4493-8F0D-01B1CE23A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69AF"/>
    <w:rPr>
      <w:rFonts w:ascii="ＭＳ ゴシック" w:eastAsia="ＭＳ ゴシック"/>
      <w:sz w:val="24"/>
      <w:szCs w:val="24"/>
    </w:rPr>
  </w:style>
  <w:style w:type="paragraph" w:styleId="1">
    <w:name w:val="heading 1"/>
    <w:basedOn w:val="a"/>
    <w:next w:val="a"/>
    <w:qFormat/>
    <w:pPr>
      <w:keepNext/>
      <w:numPr>
        <w:numId w:val="1"/>
      </w:numPr>
      <w:outlineLvl w:val="0"/>
    </w:pPr>
    <w:rPr>
      <w:rFonts w:ascii="Arial" w:hAnsi="Arial"/>
    </w:rPr>
  </w:style>
  <w:style w:type="paragraph" w:styleId="2">
    <w:name w:val="heading 2"/>
    <w:basedOn w:val="a"/>
    <w:next w:val="a"/>
    <w:qFormat/>
    <w:pPr>
      <w:keepNext/>
      <w:numPr>
        <w:ilvl w:val="1"/>
        <w:numId w:val="1"/>
      </w:numPr>
      <w:outlineLvl w:val="1"/>
    </w:pPr>
    <w:rPr>
      <w:rFonts w:ascii="Arial" w:hAnsi="Arial"/>
    </w:rPr>
  </w:style>
  <w:style w:type="paragraph" w:styleId="3">
    <w:name w:val="heading 3"/>
    <w:basedOn w:val="a"/>
    <w:next w:val="a"/>
    <w:qFormat/>
    <w:pPr>
      <w:keepNext/>
      <w:numPr>
        <w:ilvl w:val="2"/>
        <w:numId w:val="1"/>
      </w:numPr>
      <w:outlineLvl w:val="2"/>
    </w:pPr>
    <w:rPr>
      <w:rFonts w:ascii="Arial" w:hAnsi="Arial"/>
    </w:rPr>
  </w:style>
  <w:style w:type="paragraph" w:styleId="4">
    <w:name w:val="heading 4"/>
    <w:basedOn w:val="a"/>
    <w:next w:val="a"/>
    <w:qFormat/>
    <w:pPr>
      <w:keepNext/>
      <w:numPr>
        <w:ilvl w:val="3"/>
        <w:numId w:val="1"/>
      </w:numPr>
      <w:outlineLvl w:val="3"/>
    </w:pPr>
    <w:rPr>
      <w:b/>
      <w:bCs/>
    </w:rPr>
  </w:style>
  <w:style w:type="paragraph" w:styleId="5">
    <w:name w:val="heading 5"/>
    <w:basedOn w:val="a"/>
    <w:next w:val="a"/>
    <w:qFormat/>
    <w:pPr>
      <w:keepNext/>
      <w:numPr>
        <w:ilvl w:val="4"/>
        <w:numId w:val="1"/>
      </w:numPr>
      <w:outlineLvl w:val="4"/>
    </w:pPr>
    <w:rPr>
      <w:rFonts w:ascii="Arial" w:hAnsi="Arial"/>
    </w:rPr>
  </w:style>
  <w:style w:type="paragraph" w:styleId="6">
    <w:name w:val="heading 6"/>
    <w:basedOn w:val="a"/>
    <w:next w:val="a"/>
    <w:qFormat/>
    <w:pPr>
      <w:keepNext/>
      <w:numPr>
        <w:ilvl w:val="5"/>
        <w:numId w:val="1"/>
      </w:numPr>
      <w:outlineLvl w:val="5"/>
    </w:pPr>
    <w:rPr>
      <w:b/>
      <w:bCs/>
    </w:rPr>
  </w:style>
  <w:style w:type="paragraph" w:styleId="7">
    <w:name w:val="heading 7"/>
    <w:basedOn w:val="a"/>
    <w:next w:val="a"/>
    <w:qFormat/>
    <w:pPr>
      <w:keepNext/>
      <w:numPr>
        <w:ilvl w:val="6"/>
        <w:numId w:val="1"/>
      </w:numPr>
      <w:outlineLvl w:val="6"/>
    </w:pPr>
  </w:style>
  <w:style w:type="paragraph" w:styleId="8">
    <w:name w:val="heading 8"/>
    <w:basedOn w:val="a"/>
    <w:next w:val="a"/>
    <w:qFormat/>
    <w:pPr>
      <w:keepNext/>
      <w:numPr>
        <w:ilvl w:val="7"/>
        <w:numId w:val="1"/>
      </w:numPr>
      <w:outlineLvl w:val="7"/>
    </w:pPr>
  </w:style>
  <w:style w:type="paragraph" w:styleId="9">
    <w:name w:val="heading 9"/>
    <w:basedOn w:val="a"/>
    <w:next w:val="a"/>
    <w:qFormat/>
    <w:pPr>
      <w:keepNext/>
      <w:numPr>
        <w:ilvl w:val="8"/>
        <w:numId w:val="1"/>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rFonts w:ascii="Century" w:hAnsi="Century"/>
      <w:szCs w:val="22"/>
    </w:rPr>
  </w:style>
  <w:style w:type="paragraph" w:styleId="a4">
    <w:name w:val="Body Text"/>
    <w:basedOn w:val="a"/>
    <w:pPr>
      <w:widowControl w:val="0"/>
      <w:autoSpaceDE w:val="0"/>
      <w:autoSpaceDN w:val="0"/>
      <w:adjustRightInd w:val="0"/>
      <w:spacing w:line="240" w:lineRule="atLeast"/>
    </w:pPr>
    <w:rPr>
      <w:rFonts w:ascii="ＭＳ 明朝"/>
      <w:color w:val="000000"/>
      <w:szCs w:val="18"/>
    </w:rPr>
  </w:style>
  <w:style w:type="paragraph" w:styleId="20">
    <w:name w:val="Body Text Indent 2"/>
    <w:basedOn w:val="a"/>
    <w:pPr>
      <w:ind w:left="1134" w:firstLine="240"/>
    </w:pPr>
  </w:style>
  <w:style w:type="paragraph" w:styleId="a5">
    <w:name w:val="Body Text Indent"/>
    <w:basedOn w:val="a"/>
    <w:pPr>
      <w:widowControl w:val="0"/>
      <w:autoSpaceDE w:val="0"/>
      <w:autoSpaceDN w:val="0"/>
      <w:adjustRightInd w:val="0"/>
      <w:ind w:left="851" w:firstLine="240"/>
    </w:pPr>
    <w:rPr>
      <w:rFonts w:ascii="Century" w:hAnsi="Century"/>
      <w:szCs w:val="22"/>
    </w:rPr>
  </w:style>
  <w:style w:type="paragraph" w:styleId="30">
    <w:name w:val="Body Text Indent 3"/>
    <w:basedOn w:val="a"/>
    <w:pPr>
      <w:widowControl w:val="0"/>
      <w:autoSpaceDE w:val="0"/>
      <w:autoSpaceDN w:val="0"/>
      <w:adjustRightInd w:val="0"/>
      <w:ind w:left="2574" w:hanging="1200"/>
    </w:pPr>
    <w:rPr>
      <w:rFonts w:ascii="Century" w:hAnsi="Century"/>
      <w:szCs w:val="22"/>
    </w:rPr>
  </w:style>
  <w:style w:type="character" w:styleId="a6">
    <w:name w:val="Hyperlink"/>
    <w:rPr>
      <w:color w:val="0000FF"/>
      <w:u w:val="single"/>
    </w:rPr>
  </w:style>
  <w:style w:type="character" w:styleId="a7">
    <w:name w:val="FollowedHyperlink"/>
    <w:rPr>
      <w:color w:val="800080"/>
      <w:u w:val="single"/>
    </w:rPr>
  </w:style>
  <w:style w:type="paragraph" w:customStyle="1" w:styleId="font5">
    <w:name w:val="font5"/>
    <w:basedOn w:val="a"/>
    <w:pPr>
      <w:spacing w:before="100" w:beforeAutospacing="1" w:after="100" w:afterAutospacing="1"/>
    </w:pPr>
    <w:rPr>
      <w:rFonts w:ascii="ＭＳ Ｐゴシック" w:eastAsia="ＭＳ Ｐゴシック" w:hAnsi="ＭＳ Ｐゴシック" w:cs="Arial Unicode MS" w:hint="eastAsia"/>
      <w:sz w:val="12"/>
      <w:szCs w:val="12"/>
    </w:rPr>
  </w:style>
  <w:style w:type="paragraph" w:customStyle="1" w:styleId="xl24">
    <w:name w:val="xl24"/>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5">
    <w:name w:val="xl25"/>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6">
    <w:name w:val="xl26"/>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7">
    <w:name w:val="xl27"/>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8">
    <w:name w:val="xl28"/>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9">
    <w:name w:val="xl29"/>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0">
    <w:name w:val="xl30"/>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2">
    <w:name w:val="xl32"/>
    <w:basedOn w:val="a"/>
    <w:pPr>
      <w:pBdr>
        <w:top w:val="single" w:sz="4" w:space="0" w:color="auto"/>
        <w:left w:val="single" w:sz="4"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3">
    <w:name w:val="xl33"/>
    <w:basedOn w:val="a"/>
    <w:pPr>
      <w:pBdr>
        <w:top w:val="single" w:sz="4" w:space="0" w:color="auto"/>
        <w:left w:val="single" w:sz="4"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4">
    <w:name w:val="xl34"/>
    <w:basedOn w:val="a"/>
    <w:pPr>
      <w:pBdr>
        <w:top w:val="single" w:sz="4" w:space="0" w:color="auto"/>
        <w:left w:val="single" w:sz="4"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5">
    <w:name w:val="xl35"/>
    <w:basedOn w:val="a"/>
    <w:pPr>
      <w:pBdr>
        <w:top w:val="single" w:sz="4" w:space="0" w:color="auto"/>
        <w:left w:val="single" w:sz="4"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6">
    <w:name w:val="xl36"/>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7">
    <w:name w:val="xl37"/>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8">
    <w:name w:val="xl38"/>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9">
    <w:name w:val="xl39"/>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0">
    <w:name w:val="xl40"/>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1">
    <w:name w:val="xl41"/>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42">
    <w:name w:val="xl42"/>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3">
    <w:name w:val="xl43"/>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4">
    <w:name w:val="xl44"/>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5">
    <w:name w:val="xl45"/>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6">
    <w:name w:val="xl46"/>
    <w:basedOn w:val="a"/>
    <w:pPr>
      <w:pBdr>
        <w:top w:val="single" w:sz="4" w:space="0" w:color="auto"/>
        <w:left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table" w:styleId="a8">
    <w:name w:val="Table Grid"/>
    <w:basedOn w:val="a1"/>
    <w:rsid w:val="004C32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6615FC"/>
    <w:pPr>
      <w:tabs>
        <w:tab w:val="center" w:pos="4252"/>
        <w:tab w:val="right" w:pos="8504"/>
      </w:tabs>
      <w:snapToGrid w:val="0"/>
    </w:pPr>
  </w:style>
  <w:style w:type="character" w:customStyle="1" w:styleId="aa">
    <w:name w:val="ヘッダー (文字)"/>
    <w:link w:val="a9"/>
    <w:uiPriority w:val="99"/>
    <w:rsid w:val="006615FC"/>
    <w:rPr>
      <w:rFonts w:ascii="ＭＳ ゴシック" w:eastAsia="ＭＳ ゴシック"/>
      <w:sz w:val="24"/>
      <w:szCs w:val="24"/>
    </w:rPr>
  </w:style>
  <w:style w:type="paragraph" w:styleId="ab">
    <w:name w:val="footer"/>
    <w:basedOn w:val="a"/>
    <w:link w:val="ac"/>
    <w:uiPriority w:val="99"/>
    <w:unhideWhenUsed/>
    <w:rsid w:val="006615FC"/>
    <w:pPr>
      <w:tabs>
        <w:tab w:val="center" w:pos="4252"/>
        <w:tab w:val="right" w:pos="8504"/>
      </w:tabs>
      <w:snapToGrid w:val="0"/>
    </w:pPr>
  </w:style>
  <w:style w:type="character" w:customStyle="1" w:styleId="ac">
    <w:name w:val="フッター (文字)"/>
    <w:link w:val="ab"/>
    <w:uiPriority w:val="99"/>
    <w:rsid w:val="006615FC"/>
    <w:rPr>
      <w:rFonts w:ascii="ＭＳ ゴシック" w:eastAsia="ＭＳ ゴシック"/>
      <w:sz w:val="24"/>
      <w:szCs w:val="24"/>
    </w:rPr>
  </w:style>
  <w:style w:type="paragraph" w:styleId="ad">
    <w:name w:val="Balloon Text"/>
    <w:basedOn w:val="a"/>
    <w:link w:val="ae"/>
    <w:uiPriority w:val="99"/>
    <w:semiHidden/>
    <w:unhideWhenUsed/>
    <w:rsid w:val="00D16D99"/>
    <w:rPr>
      <w:rFonts w:ascii="Arial" w:hAnsi="Arial"/>
      <w:sz w:val="18"/>
      <w:szCs w:val="18"/>
    </w:rPr>
  </w:style>
  <w:style w:type="character" w:customStyle="1" w:styleId="ae">
    <w:name w:val="吹き出し (文字)"/>
    <w:link w:val="ad"/>
    <w:uiPriority w:val="99"/>
    <w:semiHidden/>
    <w:rsid w:val="00D16D99"/>
    <w:rPr>
      <w:rFonts w:ascii="Arial" w:eastAsia="ＭＳ ゴシック" w:hAnsi="Arial" w:cs="Times New Roman"/>
      <w:sz w:val="18"/>
      <w:szCs w:val="18"/>
    </w:rPr>
  </w:style>
  <w:style w:type="paragraph" w:styleId="af">
    <w:name w:val="Note Heading"/>
    <w:basedOn w:val="a"/>
    <w:next w:val="a"/>
    <w:link w:val="af0"/>
    <w:uiPriority w:val="99"/>
    <w:unhideWhenUsed/>
    <w:rsid w:val="0053266C"/>
    <w:pPr>
      <w:jc w:val="center"/>
    </w:pPr>
    <w:rPr>
      <w:sz w:val="21"/>
      <w:szCs w:val="21"/>
    </w:rPr>
  </w:style>
  <w:style w:type="character" w:customStyle="1" w:styleId="af0">
    <w:name w:val="記 (文字)"/>
    <w:link w:val="af"/>
    <w:uiPriority w:val="99"/>
    <w:rsid w:val="0053266C"/>
    <w:rPr>
      <w:rFonts w:ascii="ＭＳ ゴシック" w:eastAsia="ＭＳ ゴシック"/>
      <w:sz w:val="21"/>
      <w:szCs w:val="21"/>
    </w:rPr>
  </w:style>
  <w:style w:type="paragraph" w:styleId="af1">
    <w:name w:val="Closing"/>
    <w:basedOn w:val="a"/>
    <w:link w:val="af2"/>
    <w:uiPriority w:val="99"/>
    <w:unhideWhenUsed/>
    <w:rsid w:val="0053266C"/>
    <w:pPr>
      <w:jc w:val="right"/>
    </w:pPr>
    <w:rPr>
      <w:sz w:val="21"/>
      <w:szCs w:val="21"/>
    </w:rPr>
  </w:style>
  <w:style w:type="character" w:customStyle="1" w:styleId="af2">
    <w:name w:val="結語 (文字)"/>
    <w:link w:val="af1"/>
    <w:uiPriority w:val="99"/>
    <w:rsid w:val="0053266C"/>
    <w:rPr>
      <w:rFonts w:ascii="ＭＳ ゴシック" w:eastAsia="ＭＳ ゴシック"/>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57</Words>
  <Characters>327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情報政策課</Manager>
  <Company>鹿児島市</Company>
  <LinksUpToDate>false</LinksUpToDate>
  <CharactersWithSpaces>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鹿児島市</dc:creator>
  <cp:lastModifiedBy>山下　純弘</cp:lastModifiedBy>
  <cp:revision>4</cp:revision>
  <cp:lastPrinted>2024-03-30T00:41:00Z</cp:lastPrinted>
  <dcterms:created xsi:type="dcterms:W3CDTF">2018-06-26T05:42:00Z</dcterms:created>
  <dcterms:modified xsi:type="dcterms:W3CDTF">2024-03-30T00:41:00Z</dcterms:modified>
</cp:coreProperties>
</file>