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6486"/>
      </w:tblGrid>
      <w:tr w:rsidR="00167B0E" w:rsidRPr="00AE3F76" w14:paraId="4F641C69" w14:textId="77777777" w:rsidTr="00AE3F76">
        <w:trPr>
          <w:trHeight w:val="6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941CC24" w14:textId="272A1476" w:rsidR="00456B83" w:rsidRPr="00AE3F76" w:rsidRDefault="00167B0E" w:rsidP="003036A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E3F76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8046" w:type="dxa"/>
            <w:gridSpan w:val="3"/>
            <w:vAlign w:val="center"/>
          </w:tcPr>
          <w:p w14:paraId="5C414796" w14:textId="77777777" w:rsidR="00167B0E" w:rsidRPr="00AE3F76" w:rsidRDefault="00167B0E" w:rsidP="00AE3F7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A7405" w14:paraId="2E8E6EA5" w14:textId="77777777" w:rsidTr="00456B83">
        <w:trPr>
          <w:trHeight w:val="6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4626465" w14:textId="3E86E9FD" w:rsidR="001A7405" w:rsidRDefault="001A7405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申請する補聴器</w:t>
            </w:r>
          </w:p>
        </w:tc>
        <w:tc>
          <w:tcPr>
            <w:tcW w:w="8046" w:type="dxa"/>
            <w:gridSpan w:val="3"/>
          </w:tcPr>
          <w:p w14:paraId="2994093B" w14:textId="23AAB824" w:rsidR="001A7405" w:rsidRDefault="00D92F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(1)</w:t>
            </w:r>
            <w:r w:rsidR="001A7405">
              <w:rPr>
                <w:rFonts w:ascii="BIZ UDゴシック" w:eastAsia="BIZ UDゴシック" w:hAnsi="BIZ UDゴシック" w:hint="eastAsia"/>
              </w:rPr>
              <w:t>型式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A7405">
              <w:rPr>
                <w:rFonts w:ascii="BIZ UDゴシック" w:eastAsia="BIZ UDゴシック" w:hAnsi="BIZ UDゴシック" w:hint="eastAsia"/>
              </w:rPr>
              <w:t>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953831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21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7405">
              <w:rPr>
                <w:rFonts w:ascii="BIZ UDゴシック" w:eastAsia="BIZ UDゴシック" w:hAnsi="BIZ UDゴシック" w:hint="eastAsia"/>
              </w:rPr>
              <w:t xml:space="preserve">耳かけ型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658235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A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7405">
              <w:rPr>
                <w:rFonts w:ascii="BIZ UDゴシック" w:eastAsia="BIZ UDゴシック" w:hAnsi="BIZ UDゴシック" w:hint="eastAsia"/>
              </w:rPr>
              <w:t xml:space="preserve">ポケット型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0304487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A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7405">
              <w:rPr>
                <w:rFonts w:ascii="BIZ UDゴシック" w:eastAsia="BIZ UDゴシック" w:hAnsi="BIZ UDゴシック" w:hint="eastAsia"/>
              </w:rPr>
              <w:t xml:space="preserve">耳あな型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6519838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A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7405">
              <w:rPr>
                <w:rFonts w:ascii="BIZ UDゴシック" w:eastAsia="BIZ UDゴシック" w:hAnsi="BIZ UDゴシック" w:hint="eastAsia"/>
              </w:rPr>
              <w:t>その他（　　　　　　）</w:t>
            </w:r>
          </w:p>
          <w:p w14:paraId="2DB25C5F" w14:textId="2014ACFD" w:rsidR="001A7405" w:rsidRDefault="00D92F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(2)</w:t>
            </w:r>
            <w:r w:rsidR="001A7405">
              <w:rPr>
                <w:rFonts w:ascii="BIZ UDゴシック" w:eastAsia="BIZ UDゴシック" w:hAnsi="BIZ UDゴシック" w:hint="eastAsia"/>
              </w:rPr>
              <w:t>装用耳：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7078643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A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7405">
              <w:rPr>
                <w:rFonts w:ascii="BIZ UDゴシック" w:eastAsia="BIZ UDゴシック" w:hAnsi="BIZ UDゴシック" w:hint="eastAsia"/>
              </w:rPr>
              <w:t xml:space="preserve">右耳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2479988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A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7405">
              <w:rPr>
                <w:rFonts w:ascii="BIZ UDゴシック" w:eastAsia="BIZ UDゴシック" w:hAnsi="BIZ UDゴシック" w:hint="eastAsia"/>
              </w:rPr>
              <w:t xml:space="preserve">左耳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926247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A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7405">
              <w:rPr>
                <w:rFonts w:ascii="BIZ UDゴシック" w:eastAsia="BIZ UDゴシック" w:hAnsi="BIZ UDゴシック" w:hint="eastAsia"/>
              </w:rPr>
              <w:t xml:space="preserve">両耳　　　　</w:t>
            </w:r>
            <w:r w:rsidR="001A7405" w:rsidRPr="001A7405">
              <w:rPr>
                <w:rFonts w:ascii="BIZ UDゴシック" w:eastAsia="BIZ UDゴシック" w:hAnsi="BIZ UDゴシック" w:hint="eastAsia"/>
                <w:sz w:val="16"/>
                <w:szCs w:val="16"/>
              </w:rPr>
              <w:t>※耳あな型または両耳の申請の方は、下部も参照</w:t>
            </w:r>
          </w:p>
        </w:tc>
      </w:tr>
      <w:tr w:rsidR="00167B0E" w14:paraId="6A0B085A" w14:textId="77777777" w:rsidTr="00456B83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EA2B698" w14:textId="426D8E87" w:rsidR="00167B0E" w:rsidRDefault="00167B0E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医療保険</w:t>
            </w:r>
          </w:p>
        </w:tc>
        <w:tc>
          <w:tcPr>
            <w:tcW w:w="8046" w:type="dxa"/>
            <w:gridSpan w:val="3"/>
          </w:tcPr>
          <w:p w14:paraId="5343C5E0" w14:textId="10CA3B6E" w:rsidR="00167B0E" w:rsidRDefault="00837BE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9815774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7B0E">
              <w:rPr>
                <w:rFonts w:ascii="BIZ UDゴシック" w:eastAsia="BIZ UDゴシック" w:hAnsi="BIZ UDゴシック" w:hint="eastAsia"/>
              </w:rPr>
              <w:t xml:space="preserve">後期高齢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593973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7B0E">
              <w:rPr>
                <w:rFonts w:ascii="BIZ UDゴシック" w:eastAsia="BIZ UDゴシック" w:hAnsi="BIZ UDゴシック" w:hint="eastAsia"/>
              </w:rPr>
              <w:t xml:space="preserve">国民健康保険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12811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7B0E">
              <w:rPr>
                <w:rFonts w:ascii="BIZ UDゴシック" w:eastAsia="BIZ UDゴシック" w:hAnsi="BIZ UDゴシック" w:hint="eastAsia"/>
              </w:rPr>
              <w:t xml:space="preserve">社会保険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4445427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7B0E">
              <w:rPr>
                <w:rFonts w:ascii="BIZ UDゴシック" w:eastAsia="BIZ UDゴシック" w:hAnsi="BIZ UDゴシック" w:hint="eastAsia"/>
              </w:rPr>
              <w:t>生活保護</w:t>
            </w:r>
          </w:p>
        </w:tc>
      </w:tr>
      <w:tr w:rsidR="00167B0E" w14:paraId="090EE187" w14:textId="77777777" w:rsidTr="00456B83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44C46B4" w14:textId="03F8EA7D" w:rsidR="00167B0E" w:rsidRDefault="00167B0E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治療中の疾病等</w:t>
            </w:r>
          </w:p>
        </w:tc>
        <w:tc>
          <w:tcPr>
            <w:tcW w:w="8046" w:type="dxa"/>
            <w:gridSpan w:val="3"/>
          </w:tcPr>
          <w:p w14:paraId="3D413158" w14:textId="5F934B13" w:rsidR="00167B0E" w:rsidRPr="00167B0E" w:rsidRDefault="00167B0E">
            <w:pPr>
              <w:rPr>
                <w:rFonts w:ascii="BIZ UDゴシック" w:eastAsia="BIZ UDゴシック" w:hAnsi="BIZ UDゴシック"/>
              </w:rPr>
            </w:pPr>
          </w:p>
        </w:tc>
      </w:tr>
      <w:tr w:rsidR="00167B0E" w14:paraId="6AF0888C" w14:textId="77777777" w:rsidTr="00456B83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B174475" w14:textId="7B48D244" w:rsidR="00167B0E" w:rsidRDefault="00EE4B14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同居家族</w:t>
            </w:r>
          </w:p>
        </w:tc>
        <w:tc>
          <w:tcPr>
            <w:tcW w:w="8046" w:type="dxa"/>
            <w:gridSpan w:val="3"/>
          </w:tcPr>
          <w:p w14:paraId="26AA3644" w14:textId="491AA1FF" w:rsidR="00167B0E" w:rsidRDefault="00837BE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920287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4B14">
              <w:rPr>
                <w:rFonts w:ascii="BIZ UDゴシック" w:eastAsia="BIZ UDゴシック" w:hAnsi="BIZ UDゴシック" w:hint="eastAsia"/>
              </w:rPr>
              <w:t xml:space="preserve">配偶者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549881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4B14">
              <w:rPr>
                <w:rFonts w:ascii="BIZ UDゴシック" w:eastAsia="BIZ UDゴシック" w:hAnsi="BIZ UDゴシック" w:hint="eastAsia"/>
              </w:rPr>
              <w:t xml:space="preserve">子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624277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4B14">
              <w:rPr>
                <w:rFonts w:ascii="BIZ UDゴシック" w:eastAsia="BIZ UDゴシック" w:hAnsi="BIZ UDゴシック" w:hint="eastAsia"/>
              </w:rPr>
              <w:t xml:space="preserve">父親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7898103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4B14">
              <w:rPr>
                <w:rFonts w:ascii="BIZ UDゴシック" w:eastAsia="BIZ UDゴシック" w:hAnsi="BIZ UDゴシック" w:hint="eastAsia"/>
              </w:rPr>
              <w:t>母親</w:t>
            </w:r>
            <w:r w:rsidR="007218E0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338741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218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18E0">
              <w:rPr>
                <w:rFonts w:ascii="BIZ UDゴシック" w:eastAsia="BIZ UDゴシック" w:hAnsi="BIZ UDゴシック" w:hint="eastAsia"/>
              </w:rPr>
              <w:t>その他（　　　　　）</w:t>
            </w:r>
          </w:p>
        </w:tc>
      </w:tr>
      <w:tr w:rsidR="00D92F15" w:rsidRPr="009A73A9" w14:paraId="5ED7379A" w14:textId="77777777" w:rsidTr="00657387">
        <w:trPr>
          <w:trHeight w:val="101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8B34564" w14:textId="6AE4EDEF" w:rsidR="00D92F15" w:rsidRDefault="00D92F15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現在の生活場所</w:t>
            </w:r>
          </w:p>
        </w:tc>
        <w:tc>
          <w:tcPr>
            <w:tcW w:w="8046" w:type="dxa"/>
            <w:gridSpan w:val="3"/>
          </w:tcPr>
          <w:p w14:paraId="213348E8" w14:textId="77777777" w:rsidR="00D92F15" w:rsidRDefault="00837BE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726742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>自宅（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030215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 xml:space="preserve">一軒家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5265882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 xml:space="preserve">マンション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062629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 xml:space="preserve">アパート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85226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 xml:space="preserve">公営住宅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4992771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>その他）</w:t>
            </w:r>
          </w:p>
          <w:p w14:paraId="4780A454" w14:textId="77777777" w:rsidR="00D92F15" w:rsidRPr="009A73A9" w:rsidRDefault="00837BE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813844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>施設（種類：　　　　　　　名称：　　　　　　、入所年月日：　　　　　　）</w:t>
            </w:r>
          </w:p>
          <w:p w14:paraId="0079E1C7" w14:textId="2D2CFF43" w:rsidR="00D92F15" w:rsidRDefault="00837BE6" w:rsidP="00657387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6546787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>医療機関（名称：　　　　　　入院日：　　　　　　、退院予定日：　　　　　　）</w:t>
            </w:r>
          </w:p>
        </w:tc>
      </w:tr>
      <w:tr w:rsidR="009A73A9" w14:paraId="301A2A3C" w14:textId="77777777" w:rsidTr="00456B83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941864E" w14:textId="1F2408AF" w:rsidR="009A73A9" w:rsidRDefault="00021E77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職業</w:t>
            </w:r>
          </w:p>
        </w:tc>
        <w:tc>
          <w:tcPr>
            <w:tcW w:w="8046" w:type="dxa"/>
            <w:gridSpan w:val="3"/>
          </w:tcPr>
          <w:p w14:paraId="31CA11D0" w14:textId="0274EF62" w:rsidR="009A73A9" w:rsidRDefault="00837BE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2760632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 xml:space="preserve">無職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482005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>就業（職種・職務内容：　　　　　　　　　　　　　　　　　　　　）</w:t>
            </w:r>
          </w:p>
        </w:tc>
      </w:tr>
      <w:tr w:rsidR="00D84DA6" w:rsidRPr="00021E77" w14:paraId="691DF897" w14:textId="77777777" w:rsidTr="00777450">
        <w:trPr>
          <w:trHeight w:val="117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06797FE1" w14:textId="77777777" w:rsidR="00D84DA6" w:rsidRDefault="00D84DA6" w:rsidP="00777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補聴器なしでの聞こえの状況</w:t>
            </w:r>
          </w:p>
        </w:tc>
        <w:tc>
          <w:tcPr>
            <w:tcW w:w="8046" w:type="dxa"/>
            <w:gridSpan w:val="3"/>
          </w:tcPr>
          <w:p w14:paraId="7E2B95C7" w14:textId="77777777" w:rsidR="00D84DA6" w:rsidRPr="00D84DA6" w:rsidRDefault="00D84DA6" w:rsidP="00777450">
            <w:pPr>
              <w:rPr>
                <w:rFonts w:ascii="BIZ UDゴシック" w:eastAsia="BIZ UDゴシック" w:hAnsi="BIZ UDゴシック"/>
              </w:rPr>
            </w:pPr>
            <w:r w:rsidRPr="00D84DA6">
              <w:rPr>
                <w:rFonts w:ascii="BIZ UDゴシック" w:eastAsia="BIZ UDゴシック" w:hAnsi="BIZ UDゴシック" w:hint="eastAsia"/>
              </w:rPr>
              <w:t>聞こえが悪くなった時期：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年前から　または　　　　　歳ごろから</w:t>
            </w:r>
          </w:p>
        </w:tc>
      </w:tr>
      <w:tr w:rsidR="00D84DA6" w:rsidRPr="00021E77" w14:paraId="62C1B6F2" w14:textId="77777777" w:rsidTr="00777450">
        <w:trPr>
          <w:trHeight w:val="413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DD69817" w14:textId="77777777" w:rsidR="00D84DA6" w:rsidRDefault="00D84DA6" w:rsidP="00777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46" w:type="dxa"/>
            <w:gridSpan w:val="3"/>
          </w:tcPr>
          <w:p w14:paraId="6C957F06" w14:textId="79B00A7C" w:rsidR="00D84DA6" w:rsidRDefault="00837BE6" w:rsidP="00777450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7714450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4D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DA6">
              <w:rPr>
                <w:rFonts w:ascii="BIZ UDゴシック" w:eastAsia="BIZ UDゴシック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456F4" wp14:editId="21D89DD8">
                      <wp:simplePos x="0" y="0"/>
                      <wp:positionH relativeFrom="column">
                        <wp:posOffset>1148020</wp:posOffset>
                      </wp:positionH>
                      <wp:positionV relativeFrom="paragraph">
                        <wp:posOffset>50800</wp:posOffset>
                      </wp:positionV>
                      <wp:extent cx="85177" cy="518578"/>
                      <wp:effectExtent l="0" t="0" r="10160" b="15240"/>
                      <wp:wrapNone/>
                      <wp:docPr id="179602185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77" cy="518578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DC546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margin-left:90.4pt;margin-top:4pt;width:6.7pt;height:4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" adj="296" strokecolor="black [3200]" strokeweight=".5pt">
                      <v:stroke joinstyle="miter"/>
                    </v:shape>
                  </w:pict>
                </mc:Fallback>
              </mc:AlternateContent>
            </w:r>
            <w:r w:rsidR="00D84DA6" w:rsidRPr="003036A9">
              <w:rPr>
                <w:rFonts w:ascii="BIZ UDゴシック" w:eastAsia="BIZ UDゴシック" w:hAnsi="BIZ UDゴシック" w:hint="eastAsia"/>
              </w:rPr>
              <w:t>少し離れて</w:t>
            </w:r>
          </w:p>
          <w:p w14:paraId="3E36ECC3" w14:textId="77777777" w:rsidR="00D84DA6" w:rsidRPr="003036A9" w:rsidRDefault="00837BE6" w:rsidP="0077745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802216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4D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DA6">
              <w:rPr>
                <w:rFonts w:ascii="BIZ UDゴシック" w:eastAsia="BIZ UDゴシック" w:hAnsi="BIZ UDゴシック" w:hint="eastAsia"/>
              </w:rPr>
              <w:t xml:space="preserve">会話ができる→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546893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4D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DA6" w:rsidRPr="003036A9">
              <w:rPr>
                <w:rFonts w:ascii="BIZ UDゴシック" w:eastAsia="BIZ UDゴシック" w:hAnsi="BIZ UDゴシック" w:hint="eastAsia"/>
              </w:rPr>
              <w:t>対面した状態</w:t>
            </w:r>
            <w:r w:rsidR="00D84DA6">
              <w:rPr>
                <w:rFonts w:ascii="BIZ UDゴシック" w:eastAsia="BIZ UDゴシック" w:hAnsi="BIZ UDゴシック" w:hint="eastAsia"/>
              </w:rPr>
              <w:t>で</w:t>
            </w:r>
          </w:p>
          <w:p w14:paraId="5C25B7C0" w14:textId="77777777" w:rsidR="00D84DA6" w:rsidRPr="003036A9" w:rsidRDefault="00837BE6" w:rsidP="00777450">
            <w:pPr>
              <w:ind w:firstLineChars="1000" w:firstLine="210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5349549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4D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DA6" w:rsidRPr="003036A9">
              <w:rPr>
                <w:rFonts w:ascii="BIZ UDゴシック" w:eastAsia="BIZ UDゴシック" w:hAnsi="BIZ UDゴシック" w:hint="eastAsia"/>
              </w:rPr>
              <w:t>耳元で話してもらい</w:t>
            </w:r>
          </w:p>
          <w:p w14:paraId="2E072275" w14:textId="77777777" w:rsidR="00D84DA6" w:rsidRPr="003036A9" w:rsidRDefault="00837BE6" w:rsidP="0077745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2537121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4D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DA6" w:rsidRPr="003036A9">
              <w:rPr>
                <w:rFonts w:ascii="BIZ UDゴシック" w:eastAsia="BIZ UDゴシック" w:hAnsi="BIZ UDゴシック" w:hint="eastAsia"/>
              </w:rPr>
              <w:t>会話ができない</w:t>
            </w:r>
          </w:p>
        </w:tc>
      </w:tr>
      <w:tr w:rsidR="00021E77" w:rsidRPr="00021E77" w14:paraId="4DC01F8B" w14:textId="77777777" w:rsidTr="00456B83">
        <w:trPr>
          <w:trHeight w:val="145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01E872EE" w14:textId="78BD47A9" w:rsidR="00021E77" w:rsidRDefault="00021E77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所有</w:t>
            </w:r>
            <w:r w:rsidRPr="00021E77">
              <w:rPr>
                <w:rFonts w:ascii="BIZ UDゴシック" w:eastAsia="BIZ UDゴシック" w:hAnsi="BIZ UDゴシック" w:hint="eastAsia"/>
              </w:rPr>
              <w:t>中の</w:t>
            </w:r>
            <w:r>
              <w:rPr>
                <w:rFonts w:ascii="BIZ UDゴシック" w:eastAsia="BIZ UDゴシック" w:hAnsi="BIZ UDゴシック" w:hint="eastAsia"/>
              </w:rPr>
              <w:t>補聴器</w:t>
            </w:r>
          </w:p>
          <w:p w14:paraId="27B25FD3" w14:textId="10730B0B" w:rsidR="00021E77" w:rsidRPr="00021E77" w:rsidRDefault="00021E77" w:rsidP="003036A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21E77">
              <w:rPr>
                <w:rFonts w:ascii="BIZ UDゴシック" w:eastAsia="BIZ UDゴシック" w:hAnsi="BIZ UDゴシック" w:hint="eastAsia"/>
                <w:w w:val="75"/>
                <w:kern w:val="0"/>
                <w:sz w:val="16"/>
                <w:szCs w:val="16"/>
                <w:fitText w:val="1440" w:id="-783641856"/>
              </w:rPr>
              <w:t>※試用レンタルは「なし」</w:t>
            </w:r>
          </w:p>
        </w:tc>
        <w:tc>
          <w:tcPr>
            <w:tcW w:w="851" w:type="dxa"/>
            <w:vAlign w:val="center"/>
          </w:tcPr>
          <w:p w14:paraId="7FD1D1FB" w14:textId="1A3A8FA1" w:rsidR="00021E77" w:rsidRDefault="00837BE6" w:rsidP="00456B83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2394703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7195" w:type="dxa"/>
            <w:gridSpan w:val="2"/>
            <w:tcBorders>
              <w:right w:val="nil"/>
            </w:tcBorders>
          </w:tcPr>
          <w:p w14:paraId="0112EAA3" w14:textId="3542CC20" w:rsidR="00021E77" w:rsidRPr="00021E77" w:rsidRDefault="00021E77">
            <w:pPr>
              <w:rPr>
                <w:rFonts w:ascii="BIZ UDゴシック" w:eastAsia="BIZ UDゴシック" w:hAnsi="BIZ UDゴシック"/>
              </w:rPr>
            </w:pPr>
          </w:p>
        </w:tc>
      </w:tr>
      <w:tr w:rsidR="00021E77" w:rsidRPr="00021E77" w14:paraId="6EF49EEC" w14:textId="77777777" w:rsidTr="00456B83">
        <w:trPr>
          <w:trHeight w:val="144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101D404" w14:textId="77777777" w:rsidR="00021E77" w:rsidRPr="00021E77" w:rsidRDefault="00021E77" w:rsidP="003036A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505F0AF2" w14:textId="04EC7CEA" w:rsidR="00021E77" w:rsidRDefault="00837BE6" w:rsidP="00456B83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883942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>あり</w:t>
            </w:r>
          </w:p>
        </w:tc>
        <w:tc>
          <w:tcPr>
            <w:tcW w:w="7195" w:type="dxa"/>
            <w:gridSpan w:val="2"/>
          </w:tcPr>
          <w:p w14:paraId="55D0AB5F" w14:textId="2A7C976E" w:rsidR="00021E77" w:rsidRDefault="00D92F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(1)費用　　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167540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218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 xml:space="preserve">自費購入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350466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>制度購入</w:t>
            </w:r>
          </w:p>
          <w:p w14:paraId="36A9CE4B" w14:textId="4F3D9FF7" w:rsidR="007218E0" w:rsidRDefault="00D92F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(2)</w:t>
            </w:r>
            <w:r w:rsidR="007218E0">
              <w:rPr>
                <w:rFonts w:ascii="BIZ UDゴシック" w:eastAsia="BIZ UDゴシック" w:hAnsi="BIZ UDゴシック" w:hint="eastAsia"/>
              </w:rPr>
              <w:t>購入年　：　　　　　年</w:t>
            </w:r>
          </w:p>
          <w:p w14:paraId="42060000" w14:textId="30D59761" w:rsidR="00021E77" w:rsidRDefault="00D92F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(3)</w:t>
            </w:r>
            <w:r w:rsidR="00021E77">
              <w:rPr>
                <w:rFonts w:ascii="BIZ UDゴシック" w:eastAsia="BIZ UDゴシック" w:hAnsi="BIZ UDゴシック" w:hint="eastAsia"/>
              </w:rPr>
              <w:t>型式</w:t>
            </w:r>
            <w:r w:rsidR="007218E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021E77">
              <w:rPr>
                <w:rFonts w:ascii="BIZ UDゴシック" w:eastAsia="BIZ UDゴシック" w:hAnsi="BIZ UDゴシック" w:hint="eastAsia"/>
              </w:rPr>
              <w:t>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5223899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 xml:space="preserve">耳かけ型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68114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 xml:space="preserve">耳あな型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2462942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 xml:space="preserve">ポケット型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2127263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>その他</w:t>
            </w:r>
          </w:p>
          <w:p w14:paraId="3CEF281D" w14:textId="0FE3D9FD" w:rsidR="00021E77" w:rsidRDefault="00D92F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(4)装</w:t>
            </w:r>
            <w:r w:rsidR="00021E77">
              <w:rPr>
                <w:rFonts w:ascii="BIZ UDゴシック" w:eastAsia="BIZ UDゴシック" w:hAnsi="BIZ UDゴシック" w:hint="eastAsia"/>
              </w:rPr>
              <w:t>用耳</w:t>
            </w:r>
            <w:r w:rsidR="007218E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21E77">
              <w:rPr>
                <w:rFonts w:ascii="BIZ UDゴシック" w:eastAsia="BIZ UDゴシック" w:hAnsi="BIZ UDゴシック" w:hint="eastAsia"/>
              </w:rPr>
              <w:t>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14080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 xml:space="preserve">右耳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071694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 xml:space="preserve">左耳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044988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>両耳</w:t>
            </w:r>
          </w:p>
          <w:p w14:paraId="459FDEA7" w14:textId="21A9035E" w:rsidR="007218E0" w:rsidRDefault="00D92F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(5)</w:t>
            </w:r>
            <w:r w:rsidR="007218E0">
              <w:rPr>
                <w:rFonts w:ascii="BIZ UDゴシック" w:eastAsia="BIZ UDゴシック" w:hAnsi="BIZ UDゴシック" w:hint="eastAsia"/>
              </w:rPr>
              <w:t>買替理由：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033726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036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18E0">
              <w:rPr>
                <w:rFonts w:ascii="BIZ UDゴシック" w:eastAsia="BIZ UDゴシック" w:hAnsi="BIZ UDゴシック" w:hint="eastAsia"/>
              </w:rPr>
              <w:t xml:space="preserve">故障・劣化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0356949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218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18E0">
              <w:rPr>
                <w:rFonts w:ascii="BIZ UDゴシック" w:eastAsia="BIZ UDゴシック" w:hAnsi="BIZ UDゴシック" w:hint="eastAsia"/>
              </w:rPr>
              <w:t xml:space="preserve">聴力低下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63654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218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18E0">
              <w:rPr>
                <w:rFonts w:ascii="BIZ UDゴシック" w:eastAsia="BIZ UDゴシック" w:hAnsi="BIZ UDゴシック" w:hint="eastAsia"/>
              </w:rPr>
              <w:t>その他</w:t>
            </w:r>
            <w:r w:rsidR="00456B83">
              <w:rPr>
                <w:rFonts w:ascii="BIZ UDゴシック" w:eastAsia="BIZ UDゴシック" w:hAnsi="BIZ UDゴシック" w:hint="eastAsia"/>
              </w:rPr>
              <w:t>（　　　　　　　　）</w:t>
            </w:r>
          </w:p>
          <w:p w14:paraId="2E2F7DAA" w14:textId="32A60395" w:rsidR="007218E0" w:rsidRDefault="00D92F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(6)</w:t>
            </w:r>
            <w:r w:rsidR="007218E0">
              <w:rPr>
                <w:rFonts w:ascii="BIZ UDゴシック" w:eastAsia="BIZ UDゴシック" w:hAnsi="BIZ UDゴシック" w:hint="eastAsia"/>
              </w:rPr>
              <w:t>修理</w:t>
            </w:r>
            <w:r>
              <w:rPr>
                <w:rFonts w:ascii="BIZ UDゴシック" w:eastAsia="BIZ UDゴシック" w:hAnsi="BIZ UDゴシック" w:hint="eastAsia"/>
              </w:rPr>
              <w:t>可能性</w:t>
            </w:r>
            <w:r w:rsidR="007218E0">
              <w:rPr>
                <w:rFonts w:ascii="BIZ UDゴシック" w:eastAsia="BIZ UDゴシック" w:hAnsi="BIZ UDゴシック" w:hint="eastAsia"/>
              </w:rPr>
              <w:t>の店舗への確認：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488403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218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18E0">
              <w:rPr>
                <w:rFonts w:ascii="BIZ UDゴシック" w:eastAsia="BIZ UDゴシック" w:hAnsi="BIZ UDゴシック" w:hint="eastAsia"/>
              </w:rPr>
              <w:t xml:space="preserve">した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266846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218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18E0">
              <w:rPr>
                <w:rFonts w:ascii="BIZ UDゴシック" w:eastAsia="BIZ UDゴシック" w:hAnsi="BIZ UDゴシック" w:hint="eastAsia"/>
              </w:rPr>
              <w:t>していない→</w:t>
            </w:r>
            <w:r w:rsidR="007218E0">
              <w:rPr>
                <w:rFonts w:ascii="BIZ UDゴシック" w:eastAsia="BIZ UDゴシック" w:hAnsi="BIZ UDゴシック" w:hint="eastAsia"/>
                <w:spacing w:val="1"/>
                <w:w w:val="75"/>
                <w:kern w:val="0"/>
                <w:fitText w:val="1260" w:id="-783639808"/>
              </w:rPr>
              <w:t>確認後の申請を</w:t>
            </w:r>
            <w:r w:rsidR="007218E0">
              <w:rPr>
                <w:rFonts w:ascii="BIZ UDゴシック" w:eastAsia="BIZ UDゴシック" w:hAnsi="BIZ UDゴシック" w:hint="eastAsia"/>
                <w:spacing w:val="-3"/>
                <w:w w:val="75"/>
                <w:kern w:val="0"/>
                <w:fitText w:val="1260" w:id="-783639808"/>
              </w:rPr>
              <w:t>。</w:t>
            </w:r>
          </w:p>
        </w:tc>
      </w:tr>
      <w:tr w:rsidR="007218E0" w:rsidRPr="00837BE6" w14:paraId="696B2BB3" w14:textId="77777777" w:rsidTr="00AE3F76">
        <w:trPr>
          <w:trHeight w:val="34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3C60A5C" w14:textId="353FEF5A" w:rsidR="007218E0" w:rsidRPr="00837BE6" w:rsidRDefault="007218E0" w:rsidP="003036A9">
            <w:pPr>
              <w:rPr>
                <w:rFonts w:ascii="BIZ UDゴシック" w:eastAsia="BIZ UDゴシック" w:hAnsi="BIZ UDゴシック"/>
              </w:rPr>
            </w:pPr>
            <w:r w:rsidRPr="00837BE6">
              <w:rPr>
                <w:rFonts w:ascii="BIZ UDゴシック" w:eastAsia="BIZ UDゴシック" w:hAnsi="BIZ UDゴシック" w:hint="eastAsia"/>
                <w:w w:val="70"/>
                <w:kern w:val="0"/>
                <w:fitText w:val="1470" w:id="-783628544"/>
              </w:rPr>
              <w:t>その他</w:t>
            </w:r>
            <w:r w:rsidR="00AE3F76" w:rsidRPr="00837BE6">
              <w:rPr>
                <w:rFonts w:ascii="BIZ UDゴシック" w:eastAsia="BIZ UDゴシック" w:hAnsi="BIZ UDゴシック" w:hint="eastAsia"/>
                <w:w w:val="70"/>
                <w:kern w:val="0"/>
                <w:fitText w:val="1470" w:id="-783628544"/>
              </w:rPr>
              <w:t>使用中の</w:t>
            </w:r>
            <w:r w:rsidRPr="00837BE6">
              <w:rPr>
                <w:rFonts w:ascii="BIZ UDゴシック" w:eastAsia="BIZ UDゴシック" w:hAnsi="BIZ UDゴシック" w:hint="eastAsia"/>
                <w:w w:val="70"/>
                <w:kern w:val="0"/>
                <w:fitText w:val="1470" w:id="-783628544"/>
              </w:rPr>
              <w:t>補装具</w:t>
            </w:r>
          </w:p>
        </w:tc>
        <w:tc>
          <w:tcPr>
            <w:tcW w:w="8046" w:type="dxa"/>
            <w:gridSpan w:val="3"/>
          </w:tcPr>
          <w:p w14:paraId="7C0F137A" w14:textId="77777777" w:rsidR="007218E0" w:rsidRPr="00837BE6" w:rsidRDefault="007218E0">
            <w:pPr>
              <w:rPr>
                <w:rFonts w:ascii="BIZ UDゴシック" w:eastAsia="BIZ UDゴシック" w:hAnsi="BIZ UDゴシック"/>
              </w:rPr>
            </w:pPr>
          </w:p>
        </w:tc>
      </w:tr>
      <w:tr w:rsidR="003036A9" w:rsidRPr="003036A9" w14:paraId="096EB179" w14:textId="77777777" w:rsidTr="00456B83">
        <w:trPr>
          <w:trHeight w:val="1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6C9D1D4" w14:textId="77777777" w:rsidR="00D84DA6" w:rsidRDefault="003036A9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困りごと</w:t>
            </w:r>
          </w:p>
          <w:p w14:paraId="7033026D" w14:textId="4453FEDA" w:rsidR="003036A9" w:rsidRDefault="00D84DA6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※複数選択可</w:t>
            </w:r>
          </w:p>
        </w:tc>
        <w:tc>
          <w:tcPr>
            <w:tcW w:w="8046" w:type="dxa"/>
            <w:gridSpan w:val="3"/>
          </w:tcPr>
          <w:p w14:paraId="79DAF31B" w14:textId="135F1A81" w:rsidR="003036A9" w:rsidRDefault="00837BE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6294377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036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36A9" w:rsidRPr="003036A9">
              <w:rPr>
                <w:rFonts w:ascii="BIZ UDゴシック" w:eastAsia="BIZ UDゴシック" w:hAnsi="BIZ UDゴシック" w:hint="eastAsia"/>
              </w:rPr>
              <w:t>相手の声を</w:t>
            </w:r>
            <w:r w:rsidR="003036A9">
              <w:rPr>
                <w:rFonts w:ascii="BIZ UDゴシック" w:eastAsia="BIZ UDゴシック" w:hAnsi="BIZ UDゴシック" w:hint="eastAsia"/>
              </w:rPr>
              <w:t>聞き</w:t>
            </w:r>
            <w:r w:rsidR="003036A9" w:rsidRPr="003036A9">
              <w:rPr>
                <w:rFonts w:ascii="BIZ UDゴシック" w:eastAsia="BIZ UDゴシック" w:hAnsi="BIZ UDゴシック" w:hint="eastAsia"/>
              </w:rPr>
              <w:t>とれず、会話が</w:t>
            </w:r>
            <w:r w:rsidR="00D92F15">
              <w:rPr>
                <w:rFonts w:ascii="BIZ UDゴシック" w:eastAsia="BIZ UDゴシック" w:hAnsi="BIZ UDゴシック" w:hint="eastAsia"/>
              </w:rPr>
              <w:t>うまく</w:t>
            </w:r>
            <w:r w:rsidR="003036A9" w:rsidRPr="003036A9">
              <w:rPr>
                <w:rFonts w:ascii="BIZ UDゴシック" w:eastAsia="BIZ UDゴシック" w:hAnsi="BIZ UDゴシック" w:hint="eastAsia"/>
              </w:rPr>
              <w:t>できない</w:t>
            </w:r>
            <w:r w:rsidR="00D92F15">
              <w:rPr>
                <w:rFonts w:ascii="BIZ UDゴシック" w:eastAsia="BIZ UDゴシック" w:hAnsi="BIZ UDゴシック" w:hint="eastAsia"/>
              </w:rPr>
              <w:t>ことがある</w:t>
            </w:r>
          </w:p>
          <w:p w14:paraId="1E16EF69" w14:textId="697836DF" w:rsidR="003036A9" w:rsidRDefault="00837BE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004546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036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36A9">
              <w:rPr>
                <w:rFonts w:ascii="BIZ UDゴシック" w:eastAsia="BIZ UDゴシック" w:hAnsi="BIZ UDゴシック" w:hint="eastAsia"/>
              </w:rPr>
              <w:t>周囲の音が聞こえず、危ないときがある</w:t>
            </w:r>
          </w:p>
          <w:p w14:paraId="25F0C70B" w14:textId="3ABB9E53" w:rsidR="003036A9" w:rsidRDefault="00837BE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2017761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036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36A9">
              <w:rPr>
                <w:rFonts w:ascii="BIZ UDゴシック" w:eastAsia="BIZ UDゴシック" w:hAnsi="BIZ UDゴシック" w:hint="eastAsia"/>
              </w:rPr>
              <w:t>電話や呼び鈴に気づけない</w:t>
            </w:r>
          </w:p>
          <w:p w14:paraId="6FF0F187" w14:textId="0B32E88F" w:rsidR="003036A9" w:rsidRPr="003036A9" w:rsidRDefault="00837BE6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7881862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036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36A9">
              <w:rPr>
                <w:rFonts w:ascii="BIZ UDゴシック" w:eastAsia="BIZ UDゴシック" w:hAnsi="BIZ UDゴシック" w:hint="eastAsia"/>
              </w:rPr>
              <w:t>その他（　　　　　　　　　　　　　　　　　　　　　　　　　　　　　　　）</w:t>
            </w:r>
          </w:p>
        </w:tc>
      </w:tr>
      <w:tr w:rsidR="003036A9" w:rsidRPr="00021E77" w14:paraId="5074EAED" w14:textId="77777777" w:rsidTr="00456B83">
        <w:trPr>
          <w:trHeight w:val="165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60A959C" w14:textId="5879D7A8" w:rsidR="003036A9" w:rsidRDefault="003036A9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申請する補聴器の試用</w:t>
            </w:r>
          </w:p>
        </w:tc>
        <w:tc>
          <w:tcPr>
            <w:tcW w:w="1560" w:type="dxa"/>
            <w:gridSpan w:val="2"/>
            <w:vAlign w:val="center"/>
          </w:tcPr>
          <w:p w14:paraId="291EB8EA" w14:textId="6ADFA4A6" w:rsidR="003036A9" w:rsidRPr="003036A9" w:rsidRDefault="00837BE6" w:rsidP="00456B83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8609693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36A9">
              <w:rPr>
                <w:rFonts w:ascii="BIZ UDゴシック" w:eastAsia="BIZ UDゴシック" w:hAnsi="BIZ UDゴシック" w:hint="eastAsia"/>
              </w:rPr>
              <w:t>していない</w:t>
            </w:r>
          </w:p>
        </w:tc>
        <w:tc>
          <w:tcPr>
            <w:tcW w:w="6486" w:type="dxa"/>
            <w:tcBorders>
              <w:right w:val="nil"/>
            </w:tcBorders>
          </w:tcPr>
          <w:p w14:paraId="1F1A567E" w14:textId="6C62E602" w:rsidR="003036A9" w:rsidRPr="003036A9" w:rsidRDefault="003036A9">
            <w:pPr>
              <w:rPr>
                <w:rFonts w:ascii="BIZ UDゴシック" w:eastAsia="BIZ UDゴシック" w:hAnsi="BIZ UDゴシック"/>
              </w:rPr>
            </w:pPr>
          </w:p>
        </w:tc>
      </w:tr>
      <w:tr w:rsidR="003036A9" w:rsidRPr="00021E77" w14:paraId="7D3E5245" w14:textId="77777777" w:rsidTr="00AE3F76">
        <w:trPr>
          <w:trHeight w:val="1541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23B7FE0C" w14:textId="77777777" w:rsidR="003036A9" w:rsidRDefault="003036A9" w:rsidP="003036A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01F00D" w14:textId="309D91B1" w:rsidR="003036A9" w:rsidRDefault="00837BE6" w:rsidP="00456B83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0984451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36A9">
              <w:rPr>
                <w:rFonts w:ascii="BIZ UDゴシック" w:eastAsia="BIZ UDゴシック" w:hAnsi="BIZ UDゴシック" w:hint="eastAsia"/>
              </w:rPr>
              <w:t>した</w:t>
            </w:r>
          </w:p>
        </w:tc>
        <w:tc>
          <w:tcPr>
            <w:tcW w:w="6486" w:type="dxa"/>
          </w:tcPr>
          <w:p w14:paraId="0F7E3A2C" w14:textId="74F477FD" w:rsidR="003036A9" w:rsidRDefault="00D84DA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(1)</w:t>
            </w:r>
            <w:r w:rsidR="003036A9">
              <w:rPr>
                <w:rFonts w:ascii="BIZ UDゴシック" w:eastAsia="BIZ UDゴシック" w:hAnsi="BIZ UDゴシック" w:hint="eastAsia"/>
              </w:rPr>
              <w:t>装用耳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036A9">
              <w:rPr>
                <w:rFonts w:ascii="BIZ UDゴシック" w:eastAsia="BIZ UDゴシック" w:hAnsi="BIZ UDゴシック" w:hint="eastAsia"/>
              </w:rPr>
              <w:t>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339423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36A9">
              <w:rPr>
                <w:rFonts w:ascii="BIZ UDゴシック" w:eastAsia="BIZ UDゴシック" w:hAnsi="BIZ UDゴシック" w:hint="eastAsia"/>
              </w:rPr>
              <w:t xml:space="preserve">右耳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6300570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36A9">
              <w:rPr>
                <w:rFonts w:ascii="BIZ UDゴシック" w:eastAsia="BIZ UDゴシック" w:hAnsi="BIZ UDゴシック" w:hint="eastAsia"/>
              </w:rPr>
              <w:t xml:space="preserve">左耳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3638949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36A9">
              <w:rPr>
                <w:rFonts w:ascii="BIZ UDゴシック" w:eastAsia="BIZ UDゴシック" w:hAnsi="BIZ UDゴシック" w:hint="eastAsia"/>
              </w:rPr>
              <w:t>両耳</w:t>
            </w:r>
          </w:p>
          <w:p w14:paraId="34FEBB6C" w14:textId="76FFBF26" w:rsidR="00456B83" w:rsidRDefault="00D84DA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(2)</w:t>
            </w:r>
            <w:r w:rsidR="00456B83">
              <w:rPr>
                <w:rFonts w:ascii="BIZ UDゴシック" w:eastAsia="BIZ UDゴシック" w:hAnsi="BIZ UDゴシック" w:hint="eastAsia"/>
              </w:rPr>
              <w:t>試用の結果：</w:t>
            </w:r>
          </w:p>
          <w:p w14:paraId="0980687E" w14:textId="77777777" w:rsidR="00456B83" w:rsidRDefault="00456B83">
            <w:pPr>
              <w:rPr>
                <w:rFonts w:ascii="BIZ UDゴシック" w:eastAsia="BIZ UDゴシック" w:hAnsi="BIZ UDゴシック"/>
              </w:rPr>
            </w:pPr>
          </w:p>
          <w:p w14:paraId="10B7CF8D" w14:textId="77777777" w:rsidR="00AE3F76" w:rsidRDefault="00AE3F76">
            <w:pPr>
              <w:rPr>
                <w:rFonts w:ascii="BIZ UDゴシック" w:eastAsia="BIZ UDゴシック" w:hAnsi="BIZ UDゴシック"/>
              </w:rPr>
            </w:pPr>
          </w:p>
          <w:p w14:paraId="6499D99D" w14:textId="4EACCEA1" w:rsidR="00456B83" w:rsidRPr="00456B83" w:rsidRDefault="00456B83" w:rsidP="00456B83">
            <w:pPr>
              <w:ind w:firstLineChars="400" w:firstLine="64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56B83">
              <w:rPr>
                <w:rFonts w:ascii="BIZ UDゴシック" w:eastAsia="BIZ UDゴシック" w:hAnsi="BIZ UDゴシック" w:hint="eastAsia"/>
                <w:sz w:val="16"/>
                <w:szCs w:val="16"/>
              </w:rPr>
              <w:t>※聞こえがよかったかどうか、装着することで会話ができたかどうかなど</w:t>
            </w:r>
          </w:p>
        </w:tc>
      </w:tr>
    </w:tbl>
    <w:p w14:paraId="1634B103" w14:textId="7EE477AA" w:rsidR="005D07F2" w:rsidRDefault="005D07F2">
      <w:pPr>
        <w:rPr>
          <w:rFonts w:ascii="BIZ UDゴシック" w:eastAsia="BIZ UDゴシック" w:hAnsi="BIZ UDゴシック"/>
        </w:rPr>
      </w:pPr>
    </w:p>
    <w:p w14:paraId="26412897" w14:textId="3FEC625E" w:rsidR="001A7405" w:rsidRDefault="001A740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【両耳申請または耳あな型申請</w:t>
      </w:r>
      <w:r w:rsidR="009841DE">
        <w:rPr>
          <w:rFonts w:ascii="BIZ UDゴシック" w:eastAsia="BIZ UDゴシック" w:hAnsi="BIZ UDゴシック" w:hint="eastAsia"/>
        </w:rPr>
        <w:t>の方</w:t>
      </w:r>
      <w:r>
        <w:rPr>
          <w:rFonts w:ascii="BIZ UDゴシック" w:eastAsia="BIZ UDゴシック" w:hAnsi="BIZ UDゴシック" w:hint="eastAsia"/>
        </w:rPr>
        <w:t>】</w:t>
      </w:r>
    </w:p>
    <w:p w14:paraId="084AE426" w14:textId="77777777" w:rsidR="00AE3F76" w:rsidRDefault="001A7405" w:rsidP="00AE3F76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AE3F76">
        <w:rPr>
          <w:rFonts w:ascii="BIZ UDゴシック" w:eastAsia="BIZ UDゴシック" w:hAnsi="BIZ UDゴシック" w:hint="eastAsia"/>
          <w:szCs w:val="21"/>
        </w:rPr>
        <w:t>対象は以下の場合に限られます。片耳装用または耳かけ型</w:t>
      </w:r>
      <w:r w:rsidR="00AE3F76" w:rsidRPr="00AE3F76">
        <w:rPr>
          <w:rFonts w:ascii="BIZ UDゴシック" w:eastAsia="BIZ UDゴシック" w:hAnsi="BIZ UDゴシック" w:hint="eastAsia"/>
          <w:szCs w:val="21"/>
        </w:rPr>
        <w:t>等</w:t>
      </w:r>
      <w:r w:rsidRPr="00AE3F76">
        <w:rPr>
          <w:rFonts w:ascii="BIZ UDゴシック" w:eastAsia="BIZ UDゴシック" w:hAnsi="BIZ UDゴシック" w:hint="eastAsia"/>
          <w:szCs w:val="21"/>
        </w:rPr>
        <w:t>では対応が困難な理由について</w:t>
      </w:r>
      <w:r w:rsidR="00AE3F76" w:rsidRPr="00AE3F76">
        <w:rPr>
          <w:rFonts w:ascii="BIZ UDゴシック" w:eastAsia="BIZ UDゴシック" w:hAnsi="BIZ UDゴシック" w:hint="eastAsia"/>
          <w:szCs w:val="21"/>
        </w:rPr>
        <w:t>、裏面に具体的に</w:t>
      </w:r>
      <w:r w:rsidRPr="00AE3F76">
        <w:rPr>
          <w:rFonts w:ascii="BIZ UDゴシック" w:eastAsia="BIZ UDゴシック" w:hAnsi="BIZ UDゴシック" w:hint="eastAsia"/>
          <w:szCs w:val="21"/>
        </w:rPr>
        <w:t>詳しく</w:t>
      </w:r>
      <w:r w:rsidR="00AE3F76" w:rsidRPr="00AE3F76">
        <w:rPr>
          <w:rFonts w:ascii="BIZ UDゴシック" w:eastAsia="BIZ UDゴシック" w:hAnsi="BIZ UDゴシック" w:hint="eastAsia"/>
          <w:szCs w:val="21"/>
        </w:rPr>
        <w:t>ご記入</w:t>
      </w:r>
      <w:r w:rsidRPr="00AE3F76">
        <w:rPr>
          <w:rFonts w:ascii="BIZ UDゴシック" w:eastAsia="BIZ UDゴシック" w:hAnsi="BIZ UDゴシック" w:hint="eastAsia"/>
          <w:szCs w:val="21"/>
        </w:rPr>
        <w:t>ください。</w:t>
      </w:r>
    </w:p>
    <w:p w14:paraId="0309BC8A" w14:textId="7D502FE8" w:rsidR="001A7405" w:rsidRPr="00AE3F76" w:rsidRDefault="001A7405" w:rsidP="00AE3F76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AE3F76">
        <w:rPr>
          <w:rFonts w:ascii="BIZ UDゴシック" w:eastAsia="BIZ UDゴシック" w:hAnsi="BIZ UDゴシック" w:hint="eastAsia"/>
          <w:szCs w:val="21"/>
        </w:rPr>
        <w:t>また、医師の処方意見書にも</w:t>
      </w:r>
      <w:r w:rsidR="00AE3F76" w:rsidRPr="00AE3F76">
        <w:rPr>
          <w:rFonts w:ascii="BIZ UDゴシック" w:eastAsia="BIZ UDゴシック" w:hAnsi="BIZ UDゴシック" w:hint="eastAsia"/>
          <w:szCs w:val="21"/>
        </w:rPr>
        <w:t>必要性について記載いただくことが必要です。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AE3F76" w:rsidRPr="00AE3F76" w14:paraId="5B7013AB" w14:textId="77777777" w:rsidTr="0053089F">
        <w:tc>
          <w:tcPr>
            <w:tcW w:w="1418" w:type="dxa"/>
            <w:shd w:val="clear" w:color="auto" w:fill="F2F2F2" w:themeFill="background1" w:themeFillShade="F2"/>
          </w:tcPr>
          <w:p w14:paraId="209B4D7E" w14:textId="5ACC2A70" w:rsidR="00AE3F76" w:rsidRPr="00AE3F76" w:rsidRDefault="00AE3F76" w:rsidP="00AE3F76">
            <w:pPr>
              <w:rPr>
                <w:rFonts w:ascii="BIZ UDゴシック" w:eastAsia="BIZ UDゴシック" w:hAnsi="BIZ UDゴシック"/>
                <w:szCs w:val="21"/>
              </w:rPr>
            </w:pPr>
            <w:r w:rsidRPr="00AE3F76">
              <w:rPr>
                <w:rFonts w:ascii="BIZ UDゴシック" w:eastAsia="BIZ UDゴシック" w:hAnsi="BIZ UDゴシック" w:hint="eastAsia"/>
                <w:szCs w:val="21"/>
              </w:rPr>
              <w:t>両耳装用</w:t>
            </w:r>
          </w:p>
        </w:tc>
        <w:tc>
          <w:tcPr>
            <w:tcW w:w="7513" w:type="dxa"/>
          </w:tcPr>
          <w:p w14:paraId="00F894C6" w14:textId="3FCF3D4A" w:rsidR="00AE3F76" w:rsidRPr="00AE3F76" w:rsidRDefault="00AE3F76" w:rsidP="00AE3F76">
            <w:pPr>
              <w:rPr>
                <w:rFonts w:ascii="BIZ UDゴシック" w:eastAsia="BIZ UDゴシック" w:hAnsi="BIZ UDゴシック"/>
                <w:szCs w:val="21"/>
              </w:rPr>
            </w:pPr>
            <w:r w:rsidRPr="00AE3F76">
              <w:rPr>
                <w:rFonts w:ascii="BIZ UDゴシック" w:eastAsia="BIZ UDゴシック" w:hAnsi="BIZ UDゴシック" w:hint="eastAsia"/>
                <w:szCs w:val="21"/>
              </w:rPr>
              <w:t>職業上または教育上等真に必要な（片耳装用では対応できない）方</w:t>
            </w:r>
          </w:p>
        </w:tc>
      </w:tr>
      <w:tr w:rsidR="00AE3F76" w:rsidRPr="00AE3F76" w14:paraId="16DD2E44" w14:textId="77777777" w:rsidTr="0053089F">
        <w:tc>
          <w:tcPr>
            <w:tcW w:w="1418" w:type="dxa"/>
            <w:shd w:val="clear" w:color="auto" w:fill="F2F2F2" w:themeFill="background1" w:themeFillShade="F2"/>
          </w:tcPr>
          <w:p w14:paraId="75AF799C" w14:textId="451F1661" w:rsidR="00AE3F76" w:rsidRPr="00AE3F76" w:rsidRDefault="00AE3F76" w:rsidP="00AE3F76">
            <w:pPr>
              <w:rPr>
                <w:rFonts w:ascii="BIZ UDゴシック" w:eastAsia="BIZ UDゴシック" w:hAnsi="BIZ UDゴシック"/>
                <w:szCs w:val="21"/>
              </w:rPr>
            </w:pPr>
            <w:r w:rsidRPr="00AE3F76">
              <w:rPr>
                <w:rFonts w:ascii="BIZ UDゴシック" w:eastAsia="BIZ UDゴシック" w:hAnsi="BIZ UDゴシック" w:hint="eastAsia"/>
                <w:szCs w:val="21"/>
              </w:rPr>
              <w:t>耳あな型</w:t>
            </w:r>
          </w:p>
        </w:tc>
        <w:tc>
          <w:tcPr>
            <w:tcW w:w="7513" w:type="dxa"/>
          </w:tcPr>
          <w:p w14:paraId="67D94FF4" w14:textId="17152586" w:rsidR="00AE3F76" w:rsidRPr="00AE3F76" w:rsidRDefault="00AE3F76" w:rsidP="00AE3F76">
            <w:pPr>
              <w:rPr>
                <w:rFonts w:ascii="BIZ UDゴシック" w:eastAsia="BIZ UDゴシック" w:hAnsi="BIZ UDゴシック"/>
                <w:szCs w:val="21"/>
              </w:rPr>
            </w:pPr>
            <w:r w:rsidRPr="00AE3F76">
              <w:rPr>
                <w:rFonts w:ascii="BIZ UDゴシック" w:eastAsia="BIZ UDゴシック" w:hAnsi="BIZ UDゴシック" w:hint="eastAsia"/>
                <w:szCs w:val="21"/>
              </w:rPr>
              <w:t>ポケット型及び耳かけ型の使用が困難</w:t>
            </w:r>
            <w:r w:rsidR="0053089F">
              <w:rPr>
                <w:rFonts w:ascii="BIZ UDゴシック" w:eastAsia="BIZ UDゴシック" w:hAnsi="BIZ UDゴシック" w:hint="eastAsia"/>
                <w:szCs w:val="21"/>
              </w:rPr>
              <w:t>（身体上、職業上等）</w:t>
            </w:r>
            <w:r w:rsidRPr="00AE3F76">
              <w:rPr>
                <w:rFonts w:ascii="BIZ UDゴシック" w:eastAsia="BIZ UDゴシック" w:hAnsi="BIZ UDゴシック" w:hint="eastAsia"/>
                <w:szCs w:val="21"/>
              </w:rPr>
              <w:t>で真に必要な方</w:t>
            </w:r>
          </w:p>
        </w:tc>
      </w:tr>
    </w:tbl>
    <w:p w14:paraId="786E1D8B" w14:textId="77777777" w:rsidR="00AE3F76" w:rsidRDefault="00AE3F76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</w:p>
    <w:p w14:paraId="0E57C292" w14:textId="77777777" w:rsidR="0053089F" w:rsidRDefault="0053089F" w:rsidP="00AE3F76">
      <w:pPr>
        <w:rPr>
          <w:rFonts w:ascii="BIZ UDゴシック" w:eastAsia="BIZ UDゴシック" w:hAnsi="BIZ UDゴシック"/>
          <w:szCs w:val="21"/>
        </w:rPr>
      </w:pPr>
    </w:p>
    <w:p w14:paraId="224B7056" w14:textId="432169EF" w:rsidR="0053089F" w:rsidRDefault="0053089F" w:rsidP="00AE3F76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（両耳申請または耳あな型申請の方のみ）</w:t>
      </w:r>
    </w:p>
    <w:p w14:paraId="7CFE7469" w14:textId="5FBD72AF" w:rsidR="00AE3F76" w:rsidRDefault="00AE3F76" w:rsidP="00AE3F76">
      <w:pPr>
        <w:rPr>
          <w:rFonts w:ascii="BIZ UDゴシック" w:eastAsia="BIZ UDゴシック" w:hAnsi="BIZ UDゴシック"/>
          <w:szCs w:val="21"/>
        </w:rPr>
      </w:pPr>
      <w:r w:rsidRPr="00AE3F76">
        <w:rPr>
          <w:rFonts w:ascii="BIZ UDゴシック" w:eastAsia="BIZ UDゴシック" w:hAnsi="BIZ UDゴシック" w:hint="eastAsia"/>
          <w:szCs w:val="21"/>
        </w:rPr>
        <w:t>片耳装用または耳かけ型等では対応が困難な理由</w:t>
      </w:r>
    </w:p>
    <w:p w14:paraId="1CD69C92" w14:textId="2E3F987D" w:rsidR="0053089F" w:rsidRDefault="0053089F" w:rsidP="0053089F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</w:t>
      </w:r>
    </w:p>
    <w:p w14:paraId="483536F6" w14:textId="77777777" w:rsidR="0053089F" w:rsidRDefault="0053089F" w:rsidP="0053089F">
      <w:pPr>
        <w:rPr>
          <w:rFonts w:ascii="BIZ UDゴシック" w:eastAsia="BIZ UDゴシック" w:hAnsi="BIZ UDゴシック"/>
          <w:szCs w:val="21"/>
        </w:rPr>
      </w:pPr>
    </w:p>
    <w:p w14:paraId="2933A345" w14:textId="77777777" w:rsidR="00AB489F" w:rsidRDefault="00AB489F" w:rsidP="0053089F">
      <w:pPr>
        <w:rPr>
          <w:rFonts w:ascii="BIZ UDゴシック" w:eastAsia="BIZ UDゴシック" w:hAnsi="BIZ UDゴシック"/>
          <w:szCs w:val="21"/>
        </w:rPr>
      </w:pPr>
    </w:p>
    <w:p w14:paraId="18693E79" w14:textId="58C9C0F6" w:rsidR="0053089F" w:rsidRDefault="0053089F" w:rsidP="0053089F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</w:t>
      </w:r>
    </w:p>
    <w:p w14:paraId="68ECF166" w14:textId="77777777" w:rsidR="0053089F" w:rsidRDefault="0053089F" w:rsidP="0053089F">
      <w:pPr>
        <w:rPr>
          <w:rFonts w:ascii="BIZ UDゴシック" w:eastAsia="BIZ UDゴシック" w:hAnsi="BIZ UDゴシック"/>
          <w:szCs w:val="21"/>
        </w:rPr>
      </w:pPr>
    </w:p>
    <w:p w14:paraId="77E9149C" w14:textId="77777777" w:rsidR="00AB489F" w:rsidRDefault="00AB489F" w:rsidP="0053089F">
      <w:pPr>
        <w:rPr>
          <w:rFonts w:ascii="BIZ UDゴシック" w:eastAsia="BIZ UDゴシック" w:hAnsi="BIZ UDゴシック"/>
          <w:szCs w:val="21"/>
        </w:rPr>
      </w:pPr>
    </w:p>
    <w:p w14:paraId="188E6879" w14:textId="4EFC8E22" w:rsidR="0053089F" w:rsidRDefault="0053089F" w:rsidP="0053089F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</w:t>
      </w:r>
    </w:p>
    <w:p w14:paraId="0C6CF56E" w14:textId="77777777" w:rsidR="0053089F" w:rsidRDefault="0053089F" w:rsidP="0053089F">
      <w:pPr>
        <w:rPr>
          <w:rFonts w:ascii="BIZ UDゴシック" w:eastAsia="BIZ UDゴシック" w:hAnsi="BIZ UDゴシック"/>
          <w:szCs w:val="21"/>
        </w:rPr>
      </w:pPr>
    </w:p>
    <w:p w14:paraId="7F7BE462" w14:textId="77777777" w:rsidR="00AB489F" w:rsidRDefault="00AB489F" w:rsidP="0053089F">
      <w:pPr>
        <w:rPr>
          <w:rFonts w:ascii="BIZ UDゴシック" w:eastAsia="BIZ UDゴシック" w:hAnsi="BIZ UDゴシック"/>
          <w:szCs w:val="21"/>
        </w:rPr>
      </w:pPr>
    </w:p>
    <w:p w14:paraId="2A4AAC7F" w14:textId="49E5965A" w:rsidR="0053089F" w:rsidRDefault="0053089F" w:rsidP="0053089F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</w:t>
      </w:r>
    </w:p>
    <w:p w14:paraId="21FDCAD0" w14:textId="77777777" w:rsidR="0053089F" w:rsidRDefault="0053089F" w:rsidP="0053089F">
      <w:pPr>
        <w:rPr>
          <w:rFonts w:ascii="BIZ UDゴシック" w:eastAsia="BIZ UDゴシック" w:hAnsi="BIZ UDゴシック"/>
          <w:szCs w:val="21"/>
        </w:rPr>
      </w:pPr>
    </w:p>
    <w:p w14:paraId="3A7836E6" w14:textId="77777777" w:rsidR="00AB489F" w:rsidRDefault="00AB489F" w:rsidP="0053089F">
      <w:pPr>
        <w:rPr>
          <w:rFonts w:ascii="BIZ UDゴシック" w:eastAsia="BIZ UDゴシック" w:hAnsi="BIZ UDゴシック"/>
          <w:szCs w:val="21"/>
        </w:rPr>
      </w:pPr>
    </w:p>
    <w:p w14:paraId="0DC84301" w14:textId="07C5D909" w:rsidR="0053089F" w:rsidRDefault="0053089F" w:rsidP="0053089F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</w:t>
      </w:r>
    </w:p>
    <w:p w14:paraId="6FDB93A7" w14:textId="77777777" w:rsidR="0053089F" w:rsidRDefault="0053089F" w:rsidP="0053089F">
      <w:pPr>
        <w:rPr>
          <w:rFonts w:ascii="BIZ UDゴシック" w:eastAsia="BIZ UDゴシック" w:hAnsi="BIZ UDゴシック"/>
          <w:szCs w:val="21"/>
        </w:rPr>
      </w:pPr>
    </w:p>
    <w:p w14:paraId="7242767E" w14:textId="77777777" w:rsidR="00AB489F" w:rsidRDefault="00AB489F" w:rsidP="0053089F">
      <w:pPr>
        <w:rPr>
          <w:rFonts w:ascii="BIZ UDゴシック" w:eastAsia="BIZ UDゴシック" w:hAnsi="BIZ UDゴシック"/>
          <w:szCs w:val="21"/>
        </w:rPr>
      </w:pPr>
    </w:p>
    <w:p w14:paraId="0208FF87" w14:textId="4C23D5AE" w:rsidR="0053089F" w:rsidRDefault="0053089F" w:rsidP="0053089F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</w:t>
      </w:r>
    </w:p>
    <w:p w14:paraId="5F1CC5F7" w14:textId="56BF400C" w:rsidR="0053089F" w:rsidRDefault="0053089F" w:rsidP="0053089F">
      <w:pPr>
        <w:rPr>
          <w:rFonts w:ascii="BIZ UDゴシック" w:eastAsia="BIZ UDゴシック" w:hAnsi="BIZ UDゴシック"/>
          <w:szCs w:val="21"/>
        </w:rPr>
      </w:pPr>
    </w:p>
    <w:p w14:paraId="7FED28D8" w14:textId="77777777" w:rsidR="00AB489F" w:rsidRPr="0053089F" w:rsidRDefault="00AB489F" w:rsidP="0053089F">
      <w:pPr>
        <w:rPr>
          <w:rFonts w:ascii="BIZ UDゴシック" w:eastAsia="BIZ UDゴシック" w:hAnsi="BIZ UDゴシック"/>
          <w:szCs w:val="21"/>
        </w:rPr>
      </w:pPr>
    </w:p>
    <w:sectPr w:rsidR="00AB489F" w:rsidRPr="0053089F" w:rsidSect="00AB489F">
      <w:headerReference w:type="default" r:id="rId7"/>
      <w:pgSz w:w="11906" w:h="16838" w:code="9"/>
      <w:pgMar w:top="851" w:right="1077" w:bottom="851" w:left="1077" w:header="284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DB7A" w14:textId="77777777" w:rsidR="004B339C" w:rsidRDefault="004B339C" w:rsidP="00456B83">
      <w:r>
        <w:separator/>
      </w:r>
    </w:p>
  </w:endnote>
  <w:endnote w:type="continuationSeparator" w:id="0">
    <w:p w14:paraId="55A24FFB" w14:textId="77777777" w:rsidR="004B339C" w:rsidRDefault="004B339C" w:rsidP="004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FCB4" w14:textId="77777777" w:rsidR="004B339C" w:rsidRDefault="004B339C" w:rsidP="00456B83">
      <w:r>
        <w:separator/>
      </w:r>
    </w:p>
  </w:footnote>
  <w:footnote w:type="continuationSeparator" w:id="0">
    <w:p w14:paraId="5C59B909" w14:textId="77777777" w:rsidR="004B339C" w:rsidRDefault="004B339C" w:rsidP="004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3FB0" w14:textId="5F678FC5" w:rsidR="00456B83" w:rsidRPr="00456B83" w:rsidRDefault="00456B83" w:rsidP="0053089F">
    <w:pPr>
      <w:pStyle w:val="ab"/>
      <w:jc w:val="center"/>
      <w:rPr>
        <w:rFonts w:ascii="BIZ UDゴシック" w:eastAsia="BIZ UDゴシック" w:hAnsi="BIZ UDゴシック"/>
        <w:sz w:val="32"/>
        <w:szCs w:val="32"/>
      </w:rPr>
    </w:pPr>
    <w:r w:rsidRPr="00456B83">
      <w:rPr>
        <w:rFonts w:ascii="BIZ UDゴシック" w:eastAsia="BIZ UDゴシック" w:hAnsi="BIZ UDゴシック" w:hint="eastAsia"/>
        <w:sz w:val="32"/>
        <w:szCs w:val="32"/>
      </w:rPr>
      <w:t>調査書（補聴器）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0E"/>
    <w:rsid w:val="00021E77"/>
    <w:rsid w:val="000B0D36"/>
    <w:rsid w:val="00167B0E"/>
    <w:rsid w:val="001A7405"/>
    <w:rsid w:val="0022391F"/>
    <w:rsid w:val="002E5BD4"/>
    <w:rsid w:val="003036A9"/>
    <w:rsid w:val="00343C8D"/>
    <w:rsid w:val="003C5B44"/>
    <w:rsid w:val="00456B83"/>
    <w:rsid w:val="004B339C"/>
    <w:rsid w:val="005057CB"/>
    <w:rsid w:val="0053089F"/>
    <w:rsid w:val="005D07F2"/>
    <w:rsid w:val="007218E0"/>
    <w:rsid w:val="00837BE6"/>
    <w:rsid w:val="009841DE"/>
    <w:rsid w:val="009A73A9"/>
    <w:rsid w:val="009B1068"/>
    <w:rsid w:val="00A81C36"/>
    <w:rsid w:val="00AB489F"/>
    <w:rsid w:val="00AE3F76"/>
    <w:rsid w:val="00D84DA6"/>
    <w:rsid w:val="00D92F15"/>
    <w:rsid w:val="00E721A9"/>
    <w:rsid w:val="00E95300"/>
    <w:rsid w:val="00EE4B14"/>
    <w:rsid w:val="00F74EE5"/>
    <w:rsid w:val="00F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40310"/>
  <w15:chartTrackingRefBased/>
  <w15:docId w15:val="{9738E0CA-9FB8-46DC-8B91-F2B82A08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7B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7B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7B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7B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7B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7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7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7B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7B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7B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6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56B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6B83"/>
  </w:style>
  <w:style w:type="paragraph" w:styleId="ad">
    <w:name w:val="footer"/>
    <w:basedOn w:val="a"/>
    <w:link w:val="ae"/>
    <w:uiPriority w:val="99"/>
    <w:unhideWhenUsed/>
    <w:rsid w:val="00456B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131C-11F7-4823-90B6-F950E795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　崇</dc:creator>
  <cp:keywords/>
  <dc:description/>
  <cp:lastModifiedBy>有村　崇</cp:lastModifiedBy>
  <cp:revision>6</cp:revision>
  <cp:lastPrinted>2025-01-10T07:17:00Z</cp:lastPrinted>
  <dcterms:created xsi:type="dcterms:W3CDTF">2025-01-09T00:38:00Z</dcterms:created>
  <dcterms:modified xsi:type="dcterms:W3CDTF">2025-01-23T23:56:00Z</dcterms:modified>
</cp:coreProperties>
</file>