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7688B" w14:textId="77777777" w:rsidR="00241789" w:rsidRPr="003726A7" w:rsidRDefault="00241789" w:rsidP="00241789">
      <w:pPr>
        <w:spacing w:line="340" w:lineRule="exact"/>
        <w:jc w:val="left"/>
      </w:pPr>
      <w:bookmarkStart w:id="0" w:name="_GoBack"/>
      <w:r w:rsidRPr="003726A7">
        <w:rPr>
          <w:rFonts w:hint="eastAsia"/>
        </w:rPr>
        <w:t>様式第６（第１３条関係）</w:t>
      </w:r>
    </w:p>
    <w:p w14:paraId="45F29B5A" w14:textId="77777777" w:rsidR="00241789" w:rsidRPr="003726A7" w:rsidRDefault="00241789" w:rsidP="00241789">
      <w:pPr>
        <w:spacing w:line="340" w:lineRule="exact"/>
        <w:jc w:val="right"/>
      </w:pPr>
      <w:r w:rsidRPr="003726A7">
        <w:rPr>
          <w:rFonts w:hint="eastAsia"/>
        </w:rPr>
        <w:t>年　　月　　日</w:t>
      </w:r>
    </w:p>
    <w:p w14:paraId="073E931B" w14:textId="77777777" w:rsidR="00241789" w:rsidRPr="003726A7" w:rsidRDefault="00241789" w:rsidP="00241789">
      <w:pPr>
        <w:spacing w:line="340" w:lineRule="exact"/>
        <w:jc w:val="left"/>
      </w:pPr>
    </w:p>
    <w:p w14:paraId="069E2A42" w14:textId="77777777" w:rsidR="00241789" w:rsidRPr="003726A7" w:rsidRDefault="00241789" w:rsidP="00241789">
      <w:pPr>
        <w:spacing w:line="340" w:lineRule="exact"/>
        <w:ind w:firstLineChars="100" w:firstLine="216"/>
        <w:jc w:val="left"/>
      </w:pPr>
      <w:r w:rsidRPr="003726A7">
        <w:rPr>
          <w:rFonts w:hint="eastAsia"/>
        </w:rPr>
        <w:t>鹿児島市長　殿</w:t>
      </w:r>
    </w:p>
    <w:p w14:paraId="7CC7E955" w14:textId="77777777" w:rsidR="00241789" w:rsidRPr="003726A7" w:rsidRDefault="00241789" w:rsidP="00241789">
      <w:pPr>
        <w:spacing w:line="340" w:lineRule="exact"/>
        <w:jc w:val="left"/>
      </w:pPr>
    </w:p>
    <w:p w14:paraId="1C4F6D66" w14:textId="77777777" w:rsidR="00241789" w:rsidRPr="003726A7" w:rsidRDefault="00241789" w:rsidP="00241789">
      <w:pPr>
        <w:spacing w:line="340" w:lineRule="exact"/>
        <w:jc w:val="center"/>
      </w:pPr>
      <w:r w:rsidRPr="003726A7">
        <w:rPr>
          <w:rFonts w:hint="eastAsia"/>
        </w:rPr>
        <w:t>鹿児島市介護施設ボランティアポイント事業転換交付金の交付等申請書</w:t>
      </w:r>
    </w:p>
    <w:p w14:paraId="2E249DEC" w14:textId="77777777" w:rsidR="00241789" w:rsidRPr="003726A7" w:rsidRDefault="00241789" w:rsidP="00241789">
      <w:pPr>
        <w:spacing w:line="340" w:lineRule="exact"/>
        <w:jc w:val="left"/>
      </w:pPr>
    </w:p>
    <w:p w14:paraId="4DCB4598" w14:textId="77777777" w:rsidR="00241789" w:rsidRPr="003726A7" w:rsidRDefault="00241789" w:rsidP="00241789">
      <w:pPr>
        <w:spacing w:line="340" w:lineRule="exact"/>
        <w:ind w:firstLineChars="100" w:firstLine="216"/>
        <w:jc w:val="left"/>
      </w:pPr>
      <w:r w:rsidRPr="003726A7">
        <w:rPr>
          <w:rFonts w:hint="eastAsia"/>
        </w:rPr>
        <w:t>鹿児島市介護施設ボランティアポイント事業実施要綱第１３条第２項の規定に基づき、下記のとおり申請します。</w:t>
      </w:r>
    </w:p>
    <w:p w14:paraId="0A39B06A" w14:textId="77777777" w:rsidR="00241789" w:rsidRPr="003726A7" w:rsidRDefault="00241789" w:rsidP="00241789">
      <w:pPr>
        <w:spacing w:line="240" w:lineRule="auto"/>
        <w:ind w:firstLineChars="100" w:firstLine="216"/>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714"/>
        <w:gridCol w:w="3490"/>
        <w:gridCol w:w="844"/>
        <w:gridCol w:w="2777"/>
      </w:tblGrid>
      <w:tr w:rsidR="00241789" w:rsidRPr="00187070" w14:paraId="4FA033D3" w14:textId="77777777" w:rsidTr="00187070">
        <w:trPr>
          <w:cantSplit/>
          <w:trHeight w:val="709"/>
          <w:jc w:val="center"/>
        </w:trPr>
        <w:tc>
          <w:tcPr>
            <w:tcW w:w="1714" w:type="dxa"/>
            <w:noWrap/>
            <w:vAlign w:val="center"/>
          </w:tcPr>
          <w:p w14:paraId="62317DF7" w14:textId="77777777" w:rsidR="00241789" w:rsidRPr="00187070" w:rsidRDefault="00241789" w:rsidP="00187070">
            <w:pPr>
              <w:jc w:val="distribute"/>
            </w:pPr>
            <w:r w:rsidRPr="00187070">
              <w:rPr>
                <w:rFonts w:hint="eastAsia"/>
                <w:b/>
              </w:rPr>
              <w:t>交付等の方法</w:t>
            </w:r>
          </w:p>
        </w:tc>
        <w:tc>
          <w:tcPr>
            <w:tcW w:w="7111" w:type="dxa"/>
            <w:gridSpan w:val="3"/>
          </w:tcPr>
          <w:p w14:paraId="1FBA540F" w14:textId="77777777" w:rsidR="00241789" w:rsidRPr="00187070" w:rsidRDefault="00241789" w:rsidP="00F965F8">
            <w:pPr>
              <w:spacing w:line="340" w:lineRule="exact"/>
              <w:jc w:val="left"/>
              <w:rPr>
                <w:b/>
                <w:sz w:val="24"/>
              </w:rPr>
            </w:pPr>
            <w:r w:rsidRPr="00187070">
              <w:rPr>
                <w:rFonts w:hint="eastAsia"/>
              </w:rPr>
              <w:t>希望する番号を○で囲んでください。</w:t>
            </w:r>
          </w:p>
          <w:p w14:paraId="4A37896F" w14:textId="77777777" w:rsidR="00241789" w:rsidRPr="00187070" w:rsidRDefault="00241789" w:rsidP="00F965F8">
            <w:pPr>
              <w:spacing w:line="340" w:lineRule="exact"/>
              <w:jc w:val="left"/>
              <w:rPr>
                <w:b/>
                <w:sz w:val="24"/>
              </w:rPr>
            </w:pPr>
            <w:r w:rsidRPr="00187070">
              <w:rPr>
                <w:rFonts w:hint="eastAsia"/>
                <w:b/>
                <w:sz w:val="24"/>
              </w:rPr>
              <w:t>１．転換交付金の交付　　２．鹿児島市社会福祉協議会に寄附</w:t>
            </w:r>
          </w:p>
        </w:tc>
      </w:tr>
      <w:tr w:rsidR="00241789" w:rsidRPr="00187070" w14:paraId="425F9D82" w14:textId="77777777" w:rsidTr="00187070">
        <w:trPr>
          <w:cantSplit/>
          <w:trHeight w:val="908"/>
          <w:jc w:val="center"/>
        </w:trPr>
        <w:tc>
          <w:tcPr>
            <w:tcW w:w="1714" w:type="dxa"/>
            <w:noWrap/>
            <w:vAlign w:val="center"/>
          </w:tcPr>
          <w:p w14:paraId="4FF110F3" w14:textId="77777777" w:rsidR="00241789" w:rsidRPr="00187070" w:rsidRDefault="00241789" w:rsidP="00187070">
            <w:pPr>
              <w:jc w:val="distribute"/>
            </w:pPr>
            <w:r w:rsidRPr="00187070">
              <w:rPr>
                <w:rFonts w:hint="eastAsia"/>
              </w:rPr>
              <w:t>氏名</w:t>
            </w:r>
          </w:p>
        </w:tc>
        <w:tc>
          <w:tcPr>
            <w:tcW w:w="3490" w:type="dxa"/>
            <w:vAlign w:val="center"/>
          </w:tcPr>
          <w:p w14:paraId="6E24184F" w14:textId="77777777" w:rsidR="00241789" w:rsidRPr="00187070" w:rsidRDefault="00241789" w:rsidP="00F965F8">
            <w:r w:rsidRPr="00187070">
              <w:rPr>
                <w:rFonts w:hint="eastAsia"/>
              </w:rPr>
              <w:t xml:space="preserve">　　　　　　　　　　　　　　</w:t>
            </w:r>
          </w:p>
        </w:tc>
        <w:tc>
          <w:tcPr>
            <w:tcW w:w="844" w:type="dxa"/>
            <w:vAlign w:val="center"/>
          </w:tcPr>
          <w:p w14:paraId="79C58D53" w14:textId="77777777" w:rsidR="00241789" w:rsidRPr="00187070" w:rsidRDefault="00241789" w:rsidP="00F965F8">
            <w:pPr>
              <w:spacing w:line="240" w:lineRule="auto"/>
              <w:jc w:val="center"/>
            </w:pPr>
            <w:r w:rsidRPr="00187070">
              <w:rPr>
                <w:rFonts w:hint="eastAsia"/>
              </w:rPr>
              <w:t>電 話</w:t>
            </w:r>
          </w:p>
          <w:p w14:paraId="2ACBA875" w14:textId="77777777" w:rsidR="00241789" w:rsidRPr="00187070" w:rsidRDefault="00241789" w:rsidP="00F965F8">
            <w:pPr>
              <w:spacing w:line="240" w:lineRule="auto"/>
              <w:jc w:val="center"/>
            </w:pPr>
            <w:r w:rsidRPr="00187070">
              <w:rPr>
                <w:rFonts w:hint="eastAsia"/>
              </w:rPr>
              <w:t>番 号</w:t>
            </w:r>
          </w:p>
        </w:tc>
        <w:tc>
          <w:tcPr>
            <w:tcW w:w="2777" w:type="dxa"/>
            <w:vAlign w:val="center"/>
          </w:tcPr>
          <w:p w14:paraId="620A5B5B" w14:textId="77777777" w:rsidR="00241789" w:rsidRPr="00187070" w:rsidRDefault="00241789" w:rsidP="00F965F8"/>
        </w:tc>
      </w:tr>
      <w:tr w:rsidR="00241789" w:rsidRPr="00187070" w14:paraId="5704C32F" w14:textId="77777777" w:rsidTr="00187070">
        <w:trPr>
          <w:cantSplit/>
          <w:trHeight w:val="751"/>
          <w:jc w:val="center"/>
        </w:trPr>
        <w:tc>
          <w:tcPr>
            <w:tcW w:w="1714" w:type="dxa"/>
            <w:tcBorders>
              <w:bottom w:val="single" w:sz="4" w:space="0" w:color="auto"/>
            </w:tcBorders>
            <w:noWrap/>
            <w:vAlign w:val="center"/>
          </w:tcPr>
          <w:p w14:paraId="692A49D5" w14:textId="77777777" w:rsidR="00241789" w:rsidRPr="00187070" w:rsidRDefault="00241789" w:rsidP="00187070">
            <w:pPr>
              <w:spacing w:line="240" w:lineRule="auto"/>
              <w:jc w:val="distribute"/>
              <w:rPr>
                <w:sz w:val="20"/>
                <w:szCs w:val="20"/>
              </w:rPr>
            </w:pPr>
            <w:r w:rsidRPr="00187070">
              <w:rPr>
                <w:rFonts w:hint="eastAsia"/>
                <w:sz w:val="20"/>
                <w:szCs w:val="20"/>
              </w:rPr>
              <w:t>スタンプ数</w:t>
            </w:r>
          </w:p>
          <w:p w14:paraId="165F66C5" w14:textId="77777777" w:rsidR="00241789" w:rsidRPr="00187070" w:rsidRDefault="00241789" w:rsidP="00187070">
            <w:pPr>
              <w:spacing w:line="240" w:lineRule="auto"/>
              <w:jc w:val="distribute"/>
              <w:rPr>
                <w:sz w:val="20"/>
                <w:szCs w:val="20"/>
              </w:rPr>
            </w:pPr>
            <w:r w:rsidRPr="00187070">
              <w:rPr>
                <w:rFonts w:hint="eastAsia"/>
                <w:sz w:val="20"/>
                <w:szCs w:val="20"/>
              </w:rPr>
              <w:t>及びポイント数</w:t>
            </w:r>
          </w:p>
        </w:tc>
        <w:tc>
          <w:tcPr>
            <w:tcW w:w="7111" w:type="dxa"/>
            <w:gridSpan w:val="3"/>
            <w:noWrap/>
            <w:vAlign w:val="center"/>
          </w:tcPr>
          <w:p w14:paraId="64F646BE" w14:textId="77777777" w:rsidR="00241789" w:rsidRPr="00187070" w:rsidRDefault="00241789" w:rsidP="00F965F8">
            <w:r w:rsidRPr="00187070">
              <w:rPr>
                <w:rFonts w:hint="eastAsia"/>
              </w:rPr>
              <w:t xml:space="preserve">　　　　年度分　　　　個　　＝　　　　　　　ポイント</w:t>
            </w:r>
          </w:p>
        </w:tc>
      </w:tr>
      <w:tr w:rsidR="00241789" w:rsidRPr="00187070" w14:paraId="78565E33" w14:textId="77777777" w:rsidTr="00187070">
        <w:trPr>
          <w:cantSplit/>
          <w:trHeight w:val="757"/>
          <w:jc w:val="center"/>
        </w:trPr>
        <w:tc>
          <w:tcPr>
            <w:tcW w:w="1714" w:type="dxa"/>
            <w:noWrap/>
            <w:vAlign w:val="center"/>
          </w:tcPr>
          <w:p w14:paraId="6CC0CBF2" w14:textId="77777777" w:rsidR="00241789" w:rsidRPr="00187070" w:rsidRDefault="00241789" w:rsidP="00187070">
            <w:pPr>
              <w:spacing w:line="240" w:lineRule="auto"/>
              <w:jc w:val="distribute"/>
            </w:pPr>
            <w:r w:rsidRPr="00187070">
              <w:rPr>
                <w:rFonts w:hint="eastAsia"/>
              </w:rPr>
              <w:t>申請金額</w:t>
            </w:r>
          </w:p>
        </w:tc>
        <w:tc>
          <w:tcPr>
            <w:tcW w:w="7111" w:type="dxa"/>
            <w:gridSpan w:val="3"/>
            <w:vAlign w:val="center"/>
          </w:tcPr>
          <w:p w14:paraId="3B5CF601" w14:textId="77777777" w:rsidR="00241789" w:rsidRPr="00187070" w:rsidRDefault="00241789" w:rsidP="00F965F8">
            <w:pPr>
              <w:ind w:right="324"/>
              <w:jc w:val="right"/>
            </w:pPr>
            <w:r w:rsidRPr="00187070">
              <w:rPr>
                <w:rFonts w:hint="eastAsia"/>
              </w:rPr>
              <w:t xml:space="preserve">円　</w:t>
            </w:r>
          </w:p>
        </w:tc>
      </w:tr>
    </w:tbl>
    <w:p w14:paraId="2468C291" w14:textId="77777777" w:rsidR="00241789" w:rsidRPr="003726A7" w:rsidRDefault="00241789" w:rsidP="00241789">
      <w:pPr>
        <w:spacing w:line="240" w:lineRule="auto"/>
        <w:rPr>
          <w:b/>
          <w:sz w:val="24"/>
        </w:rPr>
      </w:pPr>
      <w:r w:rsidRPr="003726A7">
        <w:rPr>
          <w:rFonts w:hint="eastAsia"/>
        </w:rPr>
        <w:t xml:space="preserve">　【振込口座】　</w:t>
      </w:r>
      <w:r w:rsidRPr="003726A7">
        <w:rPr>
          <w:rFonts w:hint="eastAsia"/>
          <w:b/>
          <w:sz w:val="24"/>
        </w:rPr>
        <w:t>※「１.転換交付金の交付」を希望する方のみ記入してください。</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3"/>
        <w:gridCol w:w="1484"/>
        <w:gridCol w:w="1130"/>
        <w:gridCol w:w="3404"/>
      </w:tblGrid>
      <w:tr w:rsidR="00241789" w:rsidRPr="003726A7" w14:paraId="07122A11" w14:textId="77777777" w:rsidTr="00F965F8">
        <w:trPr>
          <w:cantSplit/>
          <w:trHeight w:val="878"/>
          <w:jc w:val="center"/>
        </w:trPr>
        <w:tc>
          <w:tcPr>
            <w:tcW w:w="4257" w:type="dxa"/>
            <w:gridSpan w:val="2"/>
            <w:vAlign w:val="center"/>
          </w:tcPr>
          <w:p w14:paraId="61FCE7DA" w14:textId="77777777" w:rsidR="00241789" w:rsidRPr="003726A7" w:rsidRDefault="00241789" w:rsidP="00F965F8">
            <w:pPr>
              <w:spacing w:line="240" w:lineRule="auto"/>
              <w:jc w:val="right"/>
            </w:pPr>
            <w:r w:rsidRPr="003726A7">
              <w:rPr>
                <w:rFonts w:hint="eastAsia"/>
              </w:rPr>
              <w:t xml:space="preserve">銀行・信金　</w:t>
            </w:r>
          </w:p>
          <w:p w14:paraId="3E57725C" w14:textId="77777777" w:rsidR="00241789" w:rsidRPr="003726A7" w:rsidRDefault="00241789" w:rsidP="00F965F8">
            <w:pPr>
              <w:spacing w:line="240" w:lineRule="auto"/>
              <w:jc w:val="right"/>
            </w:pPr>
            <w:r w:rsidRPr="003726A7">
              <w:rPr>
                <w:rFonts w:hint="eastAsia"/>
              </w:rPr>
              <w:t xml:space="preserve">信組・農協　</w:t>
            </w:r>
          </w:p>
        </w:tc>
        <w:tc>
          <w:tcPr>
            <w:tcW w:w="4534" w:type="dxa"/>
            <w:gridSpan w:val="2"/>
            <w:vAlign w:val="center"/>
          </w:tcPr>
          <w:p w14:paraId="3BCAF6EF" w14:textId="77777777" w:rsidR="00241789" w:rsidRPr="003726A7" w:rsidRDefault="00241789" w:rsidP="00F965F8">
            <w:pPr>
              <w:spacing w:line="240" w:lineRule="auto"/>
              <w:jc w:val="right"/>
            </w:pPr>
            <w:r w:rsidRPr="003726A7">
              <w:rPr>
                <w:rFonts w:hint="eastAsia"/>
              </w:rPr>
              <w:t xml:space="preserve">本店・支店　</w:t>
            </w:r>
          </w:p>
          <w:p w14:paraId="746FFB8C" w14:textId="77777777" w:rsidR="00241789" w:rsidRPr="003726A7" w:rsidRDefault="00241789" w:rsidP="00F965F8">
            <w:pPr>
              <w:spacing w:line="240" w:lineRule="auto"/>
              <w:jc w:val="right"/>
            </w:pPr>
            <w:r w:rsidRPr="003726A7">
              <w:rPr>
                <w:rFonts w:hint="eastAsia"/>
              </w:rPr>
              <w:t xml:space="preserve">出張所　　　</w:t>
            </w:r>
          </w:p>
        </w:tc>
      </w:tr>
      <w:tr w:rsidR="00241789" w:rsidRPr="00187070" w14:paraId="1FC9B815" w14:textId="77777777" w:rsidTr="00187070">
        <w:trPr>
          <w:cantSplit/>
          <w:trHeight w:val="1029"/>
          <w:jc w:val="center"/>
        </w:trPr>
        <w:tc>
          <w:tcPr>
            <w:tcW w:w="2773" w:type="dxa"/>
            <w:noWrap/>
            <w:vAlign w:val="center"/>
          </w:tcPr>
          <w:p w14:paraId="5EE4798F" w14:textId="77777777" w:rsidR="00241789" w:rsidRPr="00187070" w:rsidRDefault="00241789" w:rsidP="00187070">
            <w:pPr>
              <w:jc w:val="distribute"/>
            </w:pPr>
            <w:r w:rsidRPr="00187070">
              <w:rPr>
                <w:rFonts w:hint="eastAsia"/>
              </w:rPr>
              <w:t>預金の種類</w:t>
            </w:r>
          </w:p>
        </w:tc>
        <w:tc>
          <w:tcPr>
            <w:tcW w:w="1484" w:type="dxa"/>
            <w:vAlign w:val="center"/>
          </w:tcPr>
          <w:p w14:paraId="7E18434E" w14:textId="77777777" w:rsidR="00241789" w:rsidRPr="00187070" w:rsidRDefault="00241789" w:rsidP="00F965F8">
            <w:pPr>
              <w:spacing w:line="240" w:lineRule="auto"/>
              <w:jc w:val="center"/>
            </w:pPr>
            <w:r w:rsidRPr="00187070">
              <w:t>1</w:t>
            </w:r>
            <w:r w:rsidRPr="00187070">
              <w:rPr>
                <w:rFonts w:hint="eastAsia"/>
              </w:rPr>
              <w:t xml:space="preserve">　普通</w:t>
            </w:r>
          </w:p>
          <w:p w14:paraId="03DAF7CF" w14:textId="77777777" w:rsidR="00241789" w:rsidRPr="00187070" w:rsidRDefault="00241789" w:rsidP="00F965F8">
            <w:pPr>
              <w:spacing w:line="240" w:lineRule="auto"/>
              <w:jc w:val="center"/>
            </w:pPr>
            <w:r w:rsidRPr="00187070">
              <w:t>2</w:t>
            </w:r>
            <w:r w:rsidRPr="00187070">
              <w:rPr>
                <w:rFonts w:hint="eastAsia"/>
              </w:rPr>
              <w:t xml:space="preserve">　当座</w:t>
            </w:r>
          </w:p>
          <w:p w14:paraId="0261660B" w14:textId="77777777" w:rsidR="00241789" w:rsidRPr="00187070" w:rsidRDefault="00241789" w:rsidP="00F965F8">
            <w:pPr>
              <w:spacing w:line="240" w:lineRule="auto"/>
              <w:jc w:val="center"/>
            </w:pPr>
            <w:r w:rsidRPr="00187070">
              <w:rPr>
                <w:rFonts w:hint="eastAsia"/>
              </w:rPr>
              <w:t>3　貯蓄</w:t>
            </w:r>
          </w:p>
        </w:tc>
        <w:tc>
          <w:tcPr>
            <w:tcW w:w="1130" w:type="dxa"/>
            <w:vAlign w:val="center"/>
          </w:tcPr>
          <w:p w14:paraId="6D945D0E" w14:textId="77777777" w:rsidR="00241789" w:rsidRPr="00187070" w:rsidRDefault="00241789" w:rsidP="00F965F8">
            <w:pPr>
              <w:jc w:val="center"/>
            </w:pPr>
            <w:r w:rsidRPr="00187070">
              <w:rPr>
                <w:rFonts w:hint="eastAsia"/>
              </w:rPr>
              <w:t>口座番号</w:t>
            </w:r>
          </w:p>
        </w:tc>
        <w:tc>
          <w:tcPr>
            <w:tcW w:w="3404" w:type="dxa"/>
          </w:tcPr>
          <w:p w14:paraId="6FC2D09B" w14:textId="77777777" w:rsidR="00241789" w:rsidRPr="00187070" w:rsidRDefault="00241789" w:rsidP="00F965F8">
            <w:r w:rsidRPr="00187070">
              <w:rPr>
                <w:rFonts w:hint="eastAsia"/>
              </w:rPr>
              <w:t xml:space="preserve">　</w:t>
            </w:r>
          </w:p>
        </w:tc>
      </w:tr>
      <w:tr w:rsidR="00241789" w:rsidRPr="00187070" w14:paraId="6C3EE02B" w14:textId="77777777" w:rsidTr="00187070">
        <w:trPr>
          <w:cantSplit/>
          <w:trHeight w:val="407"/>
          <w:jc w:val="center"/>
        </w:trPr>
        <w:tc>
          <w:tcPr>
            <w:tcW w:w="2773" w:type="dxa"/>
            <w:vMerge w:val="restart"/>
            <w:noWrap/>
            <w:vAlign w:val="center"/>
          </w:tcPr>
          <w:p w14:paraId="18A7B527" w14:textId="77777777" w:rsidR="00241789" w:rsidRPr="00187070" w:rsidRDefault="00241789" w:rsidP="00187070">
            <w:pPr>
              <w:jc w:val="distribute"/>
            </w:pPr>
            <w:r w:rsidRPr="00187070">
              <w:rPr>
                <w:rFonts w:hint="eastAsia"/>
              </w:rPr>
              <w:t>口座名義人</w:t>
            </w:r>
          </w:p>
        </w:tc>
        <w:tc>
          <w:tcPr>
            <w:tcW w:w="6018" w:type="dxa"/>
            <w:gridSpan w:val="3"/>
            <w:tcBorders>
              <w:bottom w:val="dashSmallGap" w:sz="4" w:space="0" w:color="auto"/>
            </w:tcBorders>
            <w:vAlign w:val="center"/>
          </w:tcPr>
          <w:p w14:paraId="74DD637E" w14:textId="77777777" w:rsidR="00241789" w:rsidRPr="00187070" w:rsidRDefault="00241789" w:rsidP="00F965F8">
            <w:r w:rsidRPr="00187070">
              <w:t>(</w:t>
            </w:r>
            <w:r w:rsidRPr="00187070">
              <w:rPr>
                <w:rFonts w:hint="eastAsia"/>
              </w:rPr>
              <w:t>フリガナ</w:t>
            </w:r>
            <w:r w:rsidRPr="00187070">
              <w:t>)</w:t>
            </w:r>
          </w:p>
        </w:tc>
      </w:tr>
      <w:tr w:rsidR="00241789" w:rsidRPr="003726A7" w14:paraId="45E025B6" w14:textId="77777777" w:rsidTr="00F965F8">
        <w:trPr>
          <w:cantSplit/>
          <w:trHeight w:val="697"/>
          <w:jc w:val="center"/>
        </w:trPr>
        <w:tc>
          <w:tcPr>
            <w:tcW w:w="2773" w:type="dxa"/>
            <w:vMerge/>
          </w:tcPr>
          <w:p w14:paraId="432AB427" w14:textId="77777777" w:rsidR="00241789" w:rsidRPr="003726A7" w:rsidRDefault="00241789" w:rsidP="00F965F8"/>
        </w:tc>
        <w:tc>
          <w:tcPr>
            <w:tcW w:w="6018" w:type="dxa"/>
            <w:gridSpan w:val="3"/>
            <w:tcBorders>
              <w:top w:val="dashSmallGap" w:sz="4" w:space="0" w:color="auto"/>
            </w:tcBorders>
          </w:tcPr>
          <w:p w14:paraId="584E109C" w14:textId="77777777" w:rsidR="00241789" w:rsidRPr="003726A7" w:rsidRDefault="00241789" w:rsidP="00F965F8">
            <w:r w:rsidRPr="003726A7">
              <w:rPr>
                <w:rFonts w:hint="eastAsia"/>
              </w:rPr>
              <w:t xml:space="preserve">　</w:t>
            </w:r>
          </w:p>
        </w:tc>
      </w:tr>
    </w:tbl>
    <w:p w14:paraId="43138651" w14:textId="61BEA771" w:rsidR="00341757" w:rsidRPr="003726A7" w:rsidRDefault="00341757" w:rsidP="0079129E">
      <w:pPr>
        <w:spacing w:line="240" w:lineRule="auto"/>
        <w:ind w:leftChars="100" w:left="432" w:right="-1" w:hangingChars="100" w:hanging="216"/>
        <w:jc w:val="left"/>
      </w:pPr>
      <w:r w:rsidRPr="003726A7">
        <w:rPr>
          <w:rFonts w:hint="eastAsia"/>
        </w:rPr>
        <w:t>※</w:t>
      </w:r>
      <w:r w:rsidR="00601F55">
        <w:rPr>
          <w:rFonts w:hint="eastAsia"/>
        </w:rPr>
        <w:t xml:space="preserve">　</w:t>
      </w:r>
      <w:r w:rsidRPr="003726A7">
        <w:rPr>
          <w:rFonts w:hint="eastAsia"/>
        </w:rPr>
        <w:t>振込口座は、</w:t>
      </w:r>
      <w:r w:rsidR="00246E45" w:rsidRPr="003726A7">
        <w:rPr>
          <w:rFonts w:hint="eastAsia"/>
        </w:rPr>
        <w:t>原則、介護施設</w:t>
      </w:r>
      <w:r w:rsidRPr="003726A7">
        <w:rPr>
          <w:rFonts w:hint="eastAsia"/>
        </w:rPr>
        <w:t>サポーター本人名義のものとします。</w:t>
      </w:r>
    </w:p>
    <w:p w14:paraId="496A3009" w14:textId="6A2A95FB" w:rsidR="00246E45" w:rsidRPr="003726A7" w:rsidRDefault="00246E45" w:rsidP="0079129E">
      <w:pPr>
        <w:spacing w:line="240" w:lineRule="auto"/>
        <w:ind w:leftChars="100" w:left="432" w:right="-1" w:hangingChars="100" w:hanging="216"/>
        <w:jc w:val="left"/>
      </w:pPr>
      <w:r w:rsidRPr="003726A7">
        <w:rPr>
          <w:rFonts w:hint="eastAsia"/>
        </w:rPr>
        <w:t xml:space="preserve">　</w:t>
      </w:r>
      <w:r w:rsidR="00601F55">
        <w:rPr>
          <w:rFonts w:hint="eastAsia"/>
        </w:rPr>
        <w:t xml:space="preserve">　</w:t>
      </w:r>
      <w:r w:rsidRPr="003726A7">
        <w:rPr>
          <w:rFonts w:hint="eastAsia"/>
        </w:rPr>
        <w:t>代理人が受け取る際は、委任状を添付してください。</w:t>
      </w:r>
    </w:p>
    <w:p w14:paraId="365401A8" w14:textId="7EC8A8A7" w:rsidR="00DA6595" w:rsidRPr="003726A7" w:rsidRDefault="00DA6595" w:rsidP="0079129E">
      <w:pPr>
        <w:spacing w:line="240" w:lineRule="auto"/>
        <w:ind w:leftChars="100" w:left="432" w:right="-1" w:hangingChars="100" w:hanging="216"/>
        <w:jc w:val="left"/>
      </w:pPr>
      <w:r w:rsidRPr="003726A7">
        <w:rPr>
          <w:rFonts w:hint="eastAsia"/>
        </w:rPr>
        <w:t>※</w:t>
      </w:r>
      <w:r w:rsidR="00601F55">
        <w:rPr>
          <w:rFonts w:hint="eastAsia"/>
        </w:rPr>
        <w:t xml:space="preserve">　</w:t>
      </w:r>
      <w:r w:rsidRPr="003726A7">
        <w:rPr>
          <w:rFonts w:hint="eastAsia"/>
        </w:rPr>
        <w:t>申請の際には、サポーター手帳を添付してください。</w:t>
      </w:r>
    </w:p>
    <w:p w14:paraId="5F14AB0A" w14:textId="72FB1323" w:rsidR="0079129E" w:rsidRPr="003726A7" w:rsidRDefault="0079129E" w:rsidP="0079129E">
      <w:pPr>
        <w:spacing w:line="240" w:lineRule="auto"/>
        <w:ind w:leftChars="100" w:left="432" w:right="-1" w:hangingChars="100" w:hanging="216"/>
        <w:jc w:val="left"/>
      </w:pPr>
      <w:r w:rsidRPr="003726A7">
        <w:rPr>
          <w:rFonts w:hint="eastAsia"/>
        </w:rPr>
        <w:t>※</w:t>
      </w:r>
      <w:r w:rsidR="00601F55">
        <w:rPr>
          <w:rFonts w:hint="eastAsia"/>
        </w:rPr>
        <w:t xml:space="preserve">　</w:t>
      </w:r>
      <w:r w:rsidR="00554D65">
        <w:rPr>
          <w:rFonts w:hint="eastAsia"/>
        </w:rPr>
        <w:t>年度内に交付する</w:t>
      </w:r>
      <w:r w:rsidR="00341757" w:rsidRPr="003726A7">
        <w:rPr>
          <w:rFonts w:hint="eastAsia"/>
        </w:rPr>
        <w:t>額の上限は５，０００円</w:t>
      </w:r>
      <w:r w:rsidR="00585D44">
        <w:rPr>
          <w:rFonts w:hint="eastAsia"/>
        </w:rPr>
        <w:t>で</w:t>
      </w:r>
      <w:r w:rsidR="00341757" w:rsidRPr="003726A7">
        <w:rPr>
          <w:rFonts w:hint="eastAsia"/>
        </w:rPr>
        <w:t>す。</w:t>
      </w:r>
      <w:bookmarkEnd w:id="0"/>
    </w:p>
    <w:sectPr w:rsidR="0079129E" w:rsidRPr="003726A7" w:rsidSect="008676D7">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4CB9" w14:textId="77777777" w:rsidR="00135F57" w:rsidRDefault="00135F57" w:rsidP="003C1CDC">
      <w:pPr>
        <w:spacing w:line="240" w:lineRule="auto"/>
      </w:pPr>
      <w:r>
        <w:separator/>
      </w:r>
    </w:p>
  </w:endnote>
  <w:endnote w:type="continuationSeparator" w:id="0">
    <w:p w14:paraId="5F6321EA" w14:textId="77777777" w:rsidR="00135F57" w:rsidRDefault="00135F57" w:rsidP="003C1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7C50B" w14:textId="77777777" w:rsidR="00135F57" w:rsidRDefault="00135F57" w:rsidP="003C1CDC">
      <w:pPr>
        <w:spacing w:line="240" w:lineRule="auto"/>
      </w:pPr>
      <w:r>
        <w:separator/>
      </w:r>
    </w:p>
  </w:footnote>
  <w:footnote w:type="continuationSeparator" w:id="0">
    <w:p w14:paraId="34C77F92" w14:textId="77777777" w:rsidR="00135F57" w:rsidRDefault="00135F57" w:rsidP="003C1C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307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44"/>
    <w:rsid w:val="00010324"/>
    <w:rsid w:val="00034126"/>
    <w:rsid w:val="00041CEE"/>
    <w:rsid w:val="00084F6C"/>
    <w:rsid w:val="000906AC"/>
    <w:rsid w:val="000B1DAA"/>
    <w:rsid w:val="000C13D3"/>
    <w:rsid w:val="000E28A3"/>
    <w:rsid w:val="000F4E28"/>
    <w:rsid w:val="001302E5"/>
    <w:rsid w:val="00132AB7"/>
    <w:rsid w:val="00135F57"/>
    <w:rsid w:val="0016084F"/>
    <w:rsid w:val="00187070"/>
    <w:rsid w:val="001A19A0"/>
    <w:rsid w:val="001D21D6"/>
    <w:rsid w:val="002114D6"/>
    <w:rsid w:val="0024112D"/>
    <w:rsid w:val="00241789"/>
    <w:rsid w:val="00246E45"/>
    <w:rsid w:val="00256666"/>
    <w:rsid w:val="002604D5"/>
    <w:rsid w:val="002A70FF"/>
    <w:rsid w:val="002B0344"/>
    <w:rsid w:val="002B7CAB"/>
    <w:rsid w:val="00341757"/>
    <w:rsid w:val="003707F5"/>
    <w:rsid w:val="003726A7"/>
    <w:rsid w:val="00387E76"/>
    <w:rsid w:val="003C1CDC"/>
    <w:rsid w:val="00421580"/>
    <w:rsid w:val="00433E37"/>
    <w:rsid w:val="00453800"/>
    <w:rsid w:val="004C2169"/>
    <w:rsid w:val="004E4770"/>
    <w:rsid w:val="00537A0E"/>
    <w:rsid w:val="00541F52"/>
    <w:rsid w:val="00554D65"/>
    <w:rsid w:val="005757D6"/>
    <w:rsid w:val="00585D44"/>
    <w:rsid w:val="005B4F76"/>
    <w:rsid w:val="005C548E"/>
    <w:rsid w:val="00601F55"/>
    <w:rsid w:val="00615485"/>
    <w:rsid w:val="006174AA"/>
    <w:rsid w:val="00734915"/>
    <w:rsid w:val="00753D45"/>
    <w:rsid w:val="0079129E"/>
    <w:rsid w:val="007A34B9"/>
    <w:rsid w:val="007E420B"/>
    <w:rsid w:val="007F70C1"/>
    <w:rsid w:val="00807519"/>
    <w:rsid w:val="00845D2C"/>
    <w:rsid w:val="008676D7"/>
    <w:rsid w:val="008A30A5"/>
    <w:rsid w:val="008C1642"/>
    <w:rsid w:val="008C7B97"/>
    <w:rsid w:val="00924D46"/>
    <w:rsid w:val="0098253D"/>
    <w:rsid w:val="009B0F06"/>
    <w:rsid w:val="00A27D29"/>
    <w:rsid w:val="00A62591"/>
    <w:rsid w:val="00AA5598"/>
    <w:rsid w:val="00AD7E1E"/>
    <w:rsid w:val="00AD7E76"/>
    <w:rsid w:val="00B80540"/>
    <w:rsid w:val="00C153B4"/>
    <w:rsid w:val="00C15E4E"/>
    <w:rsid w:val="00C3709D"/>
    <w:rsid w:val="00C66502"/>
    <w:rsid w:val="00C95EC8"/>
    <w:rsid w:val="00CB0628"/>
    <w:rsid w:val="00CC1C74"/>
    <w:rsid w:val="00CC6DC8"/>
    <w:rsid w:val="00D14720"/>
    <w:rsid w:val="00D54345"/>
    <w:rsid w:val="00D96E9D"/>
    <w:rsid w:val="00DA6595"/>
    <w:rsid w:val="00DD7C24"/>
    <w:rsid w:val="00E06345"/>
    <w:rsid w:val="00E436A4"/>
    <w:rsid w:val="00E43DFB"/>
    <w:rsid w:val="00EA0334"/>
    <w:rsid w:val="00EF238C"/>
    <w:rsid w:val="00EF7714"/>
    <w:rsid w:val="00F52001"/>
    <w:rsid w:val="00F62EAD"/>
    <w:rsid w:val="00F82F49"/>
    <w:rsid w:val="00F844D7"/>
    <w:rsid w:val="00FA7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70B207D"/>
  <w15:docId w15:val="{599762F8-B1AB-4040-A201-03A6E551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6D7"/>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link w:val="a8"/>
    <w:unhideWhenUsed/>
    <w:rsid w:val="003C1CDC"/>
    <w:pPr>
      <w:tabs>
        <w:tab w:val="center" w:pos="4252"/>
        <w:tab w:val="right" w:pos="8504"/>
      </w:tabs>
      <w:snapToGrid w:val="0"/>
    </w:pPr>
  </w:style>
  <w:style w:type="character" w:customStyle="1" w:styleId="a8">
    <w:name w:val="ヘッダー (文字)"/>
    <w:basedOn w:val="a0"/>
    <w:link w:val="a7"/>
    <w:rsid w:val="003C1CDC"/>
    <w:rPr>
      <w:rFonts w:ascii="ＭＳ 明朝" w:hAnsi="Century"/>
      <w:sz w:val="21"/>
      <w:szCs w:val="21"/>
    </w:rPr>
  </w:style>
  <w:style w:type="paragraph" w:styleId="a9">
    <w:name w:val="footer"/>
    <w:basedOn w:val="a"/>
    <w:link w:val="aa"/>
    <w:unhideWhenUsed/>
    <w:rsid w:val="003C1CDC"/>
    <w:pPr>
      <w:tabs>
        <w:tab w:val="center" w:pos="4252"/>
        <w:tab w:val="right" w:pos="8504"/>
      </w:tabs>
      <w:snapToGrid w:val="0"/>
    </w:pPr>
  </w:style>
  <w:style w:type="character" w:customStyle="1" w:styleId="aa">
    <w:name w:val="フッター (文字)"/>
    <w:basedOn w:val="a0"/>
    <w:link w:val="a9"/>
    <w:rsid w:val="003C1CDC"/>
    <w:rPr>
      <w:rFonts w:ascii="ＭＳ 明朝" w:hAnsi="Century"/>
      <w:sz w:val="21"/>
      <w:szCs w:val="21"/>
    </w:rPr>
  </w:style>
  <w:style w:type="table" w:styleId="ab">
    <w:name w:val="Table Grid"/>
    <w:basedOn w:val="a1"/>
    <w:rsid w:val="00EF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DE77C-0E40-4BDA-A4C2-2FCF0AF42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要綱制定（ひな型）</vt:lpstr>
      <vt:lpstr>要綱制定（ひな型）</vt:lpstr>
    </vt:vector>
  </TitlesOfParts>
  <Company>鹿児島市役所</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要綱制定（ひな型）</dc:title>
  <dc:subject>Ver.3.00</dc:subject>
  <dc:creator>鹿児島市役所</dc:creator>
  <cp:lastModifiedBy>naibu</cp:lastModifiedBy>
  <cp:revision>47</cp:revision>
  <cp:lastPrinted>2022-03-23T01:24:00Z</cp:lastPrinted>
  <dcterms:created xsi:type="dcterms:W3CDTF">2016-09-26T04:44:00Z</dcterms:created>
  <dcterms:modified xsi:type="dcterms:W3CDTF">2022-05-07T07:17:00Z</dcterms:modified>
</cp:coreProperties>
</file>