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7325" w14:textId="3B2A8E90" w:rsidR="00C12DD0" w:rsidRPr="009B078A" w:rsidRDefault="00C12DD0" w:rsidP="00C12DD0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収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支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予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算</w:t>
      </w:r>
      <w:r w:rsidR="009A2BDB"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書</w:t>
      </w:r>
    </w:p>
    <w:p w14:paraId="46C918CD" w14:textId="77777777" w:rsidR="00C12DD0" w:rsidRDefault="00C12DD0" w:rsidP="00C12DD0">
      <w:pPr>
        <w:rPr>
          <w:sz w:val="28"/>
          <w:szCs w:val="28"/>
        </w:rPr>
      </w:pPr>
    </w:p>
    <w:p w14:paraId="0B0BBC8A" w14:textId="181A76B3" w:rsidR="0036207B" w:rsidRDefault="0036207B" w:rsidP="0036207B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</w:t>
      </w:r>
      <w:r w:rsidRPr="0036207B">
        <w:rPr>
          <w:rFonts w:hint="eastAsia"/>
          <w:sz w:val="22"/>
          <w:u w:val="single"/>
        </w:rPr>
        <w:t xml:space="preserve">団体名　　　　　　　　　　　　　　</w:t>
      </w:r>
    </w:p>
    <w:p w14:paraId="58E51C46" w14:textId="77777777" w:rsidR="0036207B" w:rsidRPr="0036207B" w:rsidRDefault="0036207B" w:rsidP="0036207B">
      <w:pPr>
        <w:rPr>
          <w:sz w:val="22"/>
          <w:u w:val="single"/>
        </w:rPr>
      </w:pPr>
    </w:p>
    <w:tbl>
      <w:tblPr>
        <w:tblpPr w:leftFromText="180" w:rightFromText="180" w:vertAnchor="text" w:horzAnchor="page" w:tblpX="140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760"/>
        <w:gridCol w:w="2430"/>
        <w:gridCol w:w="3128"/>
      </w:tblGrid>
      <w:tr w:rsidR="00C12DD0" w:rsidRPr="00EB1D78" w14:paraId="7B32DFFC" w14:textId="77777777" w:rsidTr="001B7C43">
        <w:trPr>
          <w:trHeight w:val="605"/>
        </w:trPr>
        <w:tc>
          <w:tcPr>
            <w:tcW w:w="3728" w:type="dxa"/>
            <w:gridSpan w:val="2"/>
            <w:vAlign w:val="center"/>
          </w:tcPr>
          <w:p w14:paraId="61ADEDD5" w14:textId="7777777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区　　分</w:t>
            </w:r>
          </w:p>
        </w:tc>
        <w:tc>
          <w:tcPr>
            <w:tcW w:w="2430" w:type="dxa"/>
            <w:vAlign w:val="center"/>
          </w:tcPr>
          <w:p w14:paraId="6889E449" w14:textId="77777777" w:rsidR="00C12DD0" w:rsidRPr="00422041" w:rsidRDefault="00C12DD0" w:rsidP="001B7C43">
            <w:pPr>
              <w:jc w:val="center"/>
              <w:rPr>
                <w:sz w:val="22"/>
              </w:rPr>
            </w:pPr>
            <w:r w:rsidRPr="00422041">
              <w:rPr>
                <w:rFonts w:hint="eastAsia"/>
                <w:sz w:val="22"/>
              </w:rPr>
              <w:t>予算額（税込）</w:t>
            </w:r>
          </w:p>
        </w:tc>
        <w:tc>
          <w:tcPr>
            <w:tcW w:w="3128" w:type="dxa"/>
            <w:vAlign w:val="center"/>
          </w:tcPr>
          <w:p w14:paraId="0D07B18B" w14:textId="7777777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摘　　要</w:t>
            </w:r>
          </w:p>
        </w:tc>
      </w:tr>
      <w:tr w:rsidR="00C12DD0" w:rsidRPr="00EB1D78" w14:paraId="45BC52A3" w14:textId="77777777" w:rsidTr="00050E52">
        <w:trPr>
          <w:trHeight w:val="1895"/>
        </w:trPr>
        <w:tc>
          <w:tcPr>
            <w:tcW w:w="968" w:type="dxa"/>
            <w:vMerge w:val="restart"/>
            <w:vAlign w:val="center"/>
          </w:tcPr>
          <w:p w14:paraId="69C7B31E" w14:textId="04571D96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収</w:t>
            </w:r>
            <w:r w:rsidR="0036207B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入</w:t>
            </w:r>
          </w:p>
        </w:tc>
        <w:tc>
          <w:tcPr>
            <w:tcW w:w="2760" w:type="dxa"/>
            <w:vAlign w:val="center"/>
          </w:tcPr>
          <w:p w14:paraId="2715F6E3" w14:textId="77777777" w:rsidR="00C12DD0" w:rsidRPr="00B34EFD" w:rsidRDefault="009B078A" w:rsidP="009B078A">
            <w:pPr>
              <w:rPr>
                <w:spacing w:val="2"/>
                <w:kern w:val="0"/>
                <w:sz w:val="22"/>
              </w:rPr>
            </w:pPr>
            <w:r w:rsidRPr="00EB1D78">
              <w:rPr>
                <w:rFonts w:hint="eastAsia"/>
                <w:sz w:val="22"/>
              </w:rPr>
              <w:t>①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762BA9">
              <w:rPr>
                <w:rFonts w:hint="eastAsia"/>
                <w:spacing w:val="173"/>
                <w:kern w:val="0"/>
                <w:sz w:val="22"/>
                <w:fitText w:val="1920" w:id="-754193408"/>
              </w:rPr>
              <w:t>市補助</w:t>
            </w:r>
            <w:r w:rsidRPr="00762BA9">
              <w:rPr>
                <w:rFonts w:hint="eastAsia"/>
                <w:spacing w:val="1"/>
                <w:kern w:val="0"/>
                <w:sz w:val="22"/>
                <w:fitText w:val="1920" w:id="-754193408"/>
              </w:rPr>
              <w:t>金</w:t>
            </w:r>
          </w:p>
          <w:p w14:paraId="60127298" w14:textId="77777777" w:rsidR="00B34EFD" w:rsidRDefault="00B34EFD" w:rsidP="009B078A">
            <w:pPr>
              <w:rPr>
                <w:kern w:val="0"/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（高齢者福祉バス運行事業</w:t>
            </w:r>
          </w:p>
          <w:p w14:paraId="2D2F6762" w14:textId="753A7E76" w:rsidR="00B34EFD" w:rsidRPr="00B34EFD" w:rsidRDefault="00B34EFD" w:rsidP="00B34EFD">
            <w:pPr>
              <w:ind w:firstLineChars="100" w:firstLine="180"/>
              <w:rPr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貸切バス借上料補助金）</w:t>
            </w:r>
          </w:p>
        </w:tc>
        <w:tc>
          <w:tcPr>
            <w:tcW w:w="2430" w:type="dxa"/>
            <w:vAlign w:val="center"/>
          </w:tcPr>
          <w:p w14:paraId="0E9DDA25" w14:textId="5B889254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5014B6F9" w14:textId="1357C4FC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１，０００円未満は切り捨て</w:t>
            </w:r>
          </w:p>
        </w:tc>
      </w:tr>
      <w:tr w:rsidR="00C12DD0" w:rsidRPr="00EB1D78" w14:paraId="4B2C40C3" w14:textId="77777777" w:rsidTr="00050E52">
        <w:trPr>
          <w:trHeight w:val="1794"/>
        </w:trPr>
        <w:tc>
          <w:tcPr>
            <w:tcW w:w="968" w:type="dxa"/>
            <w:vMerge/>
          </w:tcPr>
          <w:p w14:paraId="64BB0B6F" w14:textId="77777777" w:rsidR="00C12DD0" w:rsidRPr="00EB1D78" w:rsidRDefault="00C12DD0" w:rsidP="001B7C43">
            <w:pPr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14:paraId="76B28174" w14:textId="5B705943" w:rsidR="00C12DD0" w:rsidRPr="00EB1D78" w:rsidRDefault="009B078A" w:rsidP="009B078A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②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050E52">
              <w:rPr>
                <w:rFonts w:hint="eastAsia"/>
                <w:spacing w:val="173"/>
                <w:kern w:val="0"/>
                <w:sz w:val="22"/>
                <w:fitText w:val="1920" w:id="-769869055"/>
              </w:rPr>
              <w:t>自己資</w:t>
            </w:r>
            <w:r w:rsidRPr="00050E52">
              <w:rPr>
                <w:rFonts w:hint="eastAsia"/>
                <w:spacing w:val="1"/>
                <w:kern w:val="0"/>
                <w:sz w:val="22"/>
                <w:fitText w:val="1920" w:id="-769869055"/>
              </w:rPr>
              <w:t>金</w:t>
            </w:r>
          </w:p>
        </w:tc>
        <w:tc>
          <w:tcPr>
            <w:tcW w:w="2430" w:type="dxa"/>
            <w:vAlign w:val="center"/>
          </w:tcPr>
          <w:p w14:paraId="391D4111" w14:textId="21629196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325601D1" w14:textId="06230E01" w:rsidR="00C12DD0" w:rsidRPr="00B34EFD" w:rsidRDefault="00762BA9" w:rsidP="001B7C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貸切</w:t>
            </w:r>
            <w:r w:rsidR="00C12DD0" w:rsidRPr="00B34EFD">
              <w:rPr>
                <w:rFonts w:hint="eastAsia"/>
                <w:sz w:val="20"/>
                <w:szCs w:val="20"/>
              </w:rPr>
              <w:t>バス借上料のうち，</w:t>
            </w:r>
          </w:p>
          <w:p w14:paraId="28908432" w14:textId="77777777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 xml:space="preserve"> </w:t>
            </w:r>
            <w:r w:rsidRPr="00B34EFD">
              <w:rPr>
                <w:rFonts w:hint="eastAsia"/>
                <w:sz w:val="20"/>
                <w:szCs w:val="20"/>
              </w:rPr>
              <w:t>自己負担分の金額</w:t>
            </w:r>
          </w:p>
        </w:tc>
      </w:tr>
      <w:tr w:rsidR="00C12DD0" w:rsidRPr="00EB1D78" w14:paraId="693843DA" w14:textId="77777777" w:rsidTr="00780BA4">
        <w:trPr>
          <w:trHeight w:val="1779"/>
        </w:trPr>
        <w:tc>
          <w:tcPr>
            <w:tcW w:w="968" w:type="dxa"/>
            <w:vMerge/>
            <w:tcBorders>
              <w:bottom w:val="double" w:sz="4" w:space="0" w:color="auto"/>
            </w:tcBorders>
          </w:tcPr>
          <w:p w14:paraId="7BBD676E" w14:textId="77777777" w:rsidR="00C12DD0" w:rsidRPr="00EB1D78" w:rsidRDefault="00C12DD0" w:rsidP="001B7C43">
            <w:pPr>
              <w:rPr>
                <w:sz w:val="22"/>
              </w:rPr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2C35EB10" w14:textId="001D4792" w:rsidR="00C12DD0" w:rsidRPr="00EB1D78" w:rsidRDefault="009B078A" w:rsidP="009B078A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③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762BA9">
              <w:rPr>
                <w:rFonts w:hint="eastAsia"/>
                <w:spacing w:val="31"/>
                <w:kern w:val="0"/>
                <w:sz w:val="22"/>
                <w:fitText w:val="1920" w:id="-769869054"/>
              </w:rPr>
              <w:t>合計（①＋②</w:t>
            </w:r>
            <w:r w:rsidRPr="00762BA9">
              <w:rPr>
                <w:rFonts w:hint="eastAsia"/>
                <w:spacing w:val="4"/>
                <w:kern w:val="0"/>
                <w:sz w:val="22"/>
                <w:fitText w:val="1920" w:id="-769869054"/>
              </w:rPr>
              <w:t>）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2B878148" w14:textId="5D77DEA3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　　　　　　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0877710A" w14:textId="77777777" w:rsidR="00C12DD0" w:rsidRPr="00B34EFD" w:rsidRDefault="00C12DD0" w:rsidP="001B7C43">
            <w:pPr>
              <w:jc w:val="center"/>
              <w:rPr>
                <w:sz w:val="20"/>
                <w:szCs w:val="20"/>
              </w:rPr>
            </w:pPr>
          </w:p>
        </w:tc>
      </w:tr>
      <w:tr w:rsidR="00C12DD0" w:rsidRPr="00EB1D78" w14:paraId="4F0192B4" w14:textId="77777777" w:rsidTr="00780BA4">
        <w:trPr>
          <w:trHeight w:val="2251"/>
        </w:trPr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14:paraId="2E8FFD61" w14:textId="1D16BB17" w:rsidR="00C12DD0" w:rsidRPr="00EB1D78" w:rsidRDefault="00C12DD0" w:rsidP="001B7C43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支</w:t>
            </w:r>
            <w:r w:rsidR="0036207B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出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14:paraId="2D98EAD3" w14:textId="78CE34E0" w:rsidR="009B078A" w:rsidRPr="00EB1D78" w:rsidRDefault="009B078A" w:rsidP="001B7C43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④</w:t>
            </w:r>
            <w:r w:rsidR="005E24B9" w:rsidRPr="00EB1D78">
              <w:rPr>
                <w:rFonts w:hint="eastAsia"/>
                <w:sz w:val="22"/>
              </w:rPr>
              <w:t xml:space="preserve"> </w:t>
            </w:r>
            <w:r w:rsidR="00762BA9" w:rsidRPr="00762BA9">
              <w:rPr>
                <w:rFonts w:hint="eastAsia"/>
                <w:spacing w:val="32"/>
                <w:kern w:val="0"/>
                <w:sz w:val="22"/>
                <w:fitText w:val="1921" w:id="-752076800"/>
              </w:rPr>
              <w:t>貸切バス借上</w:t>
            </w:r>
            <w:r w:rsidR="00762BA9" w:rsidRPr="00762BA9">
              <w:rPr>
                <w:rFonts w:hint="eastAsia"/>
                <w:spacing w:val="-1"/>
                <w:kern w:val="0"/>
                <w:sz w:val="22"/>
                <w:fitText w:val="1921" w:id="-752076800"/>
              </w:rPr>
              <w:t>料</w:t>
            </w:r>
          </w:p>
          <w:p w14:paraId="64F83D64" w14:textId="002BDBB9" w:rsidR="00C12DD0" w:rsidRPr="00EB1D78" w:rsidRDefault="00C12DD0" w:rsidP="001B7C43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（③と同じ）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14:paraId="2258064A" w14:textId="5AA5076D" w:rsidR="00C12DD0" w:rsidRPr="00EB1D78" w:rsidRDefault="00C12DD0" w:rsidP="00050E52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　　　　　　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円</w:t>
            </w:r>
            <w:r w:rsidR="00050E52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double" w:sz="4" w:space="0" w:color="auto"/>
            </w:tcBorders>
            <w:vAlign w:val="center"/>
          </w:tcPr>
          <w:p w14:paraId="4A598102" w14:textId="0878F443" w:rsidR="00B34EFD" w:rsidRPr="00422041" w:rsidRDefault="00C12DD0" w:rsidP="001B7C43">
            <w:pPr>
              <w:rPr>
                <w:b/>
                <w:bCs/>
                <w:sz w:val="20"/>
                <w:szCs w:val="20"/>
                <w:u w:val="wave"/>
              </w:rPr>
            </w:pPr>
            <w:r w:rsidRPr="00422041">
              <w:rPr>
                <w:rFonts w:hint="eastAsia"/>
                <w:b/>
                <w:bCs/>
                <w:sz w:val="20"/>
                <w:szCs w:val="20"/>
              </w:rPr>
              <w:t>借上料のみ（税込）</w:t>
            </w:r>
          </w:p>
          <w:p w14:paraId="6884F03F" w14:textId="6EB6E676" w:rsidR="00C12DD0" w:rsidRPr="00B34EFD" w:rsidRDefault="00C12DD0" w:rsidP="001B7C43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※高速道路等の通行料，</w:t>
            </w:r>
            <w:r w:rsidR="00034B93">
              <w:rPr>
                <w:rFonts w:hint="eastAsia"/>
                <w:sz w:val="20"/>
                <w:szCs w:val="20"/>
              </w:rPr>
              <w:t>フェリーの運賃，</w:t>
            </w:r>
            <w:r w:rsidRPr="00B34EFD">
              <w:rPr>
                <w:rFonts w:hint="eastAsia"/>
                <w:sz w:val="20"/>
                <w:szCs w:val="20"/>
              </w:rPr>
              <w:t>駐車場の使用料，宿泊料等その他付帯費用を除く</w:t>
            </w:r>
          </w:p>
        </w:tc>
      </w:tr>
    </w:tbl>
    <w:p w14:paraId="745E7597" w14:textId="77777777" w:rsidR="00C12DD0" w:rsidRDefault="00C12DD0">
      <w:pPr>
        <w:rPr>
          <w:rFonts w:ascii="ＭＳ 明朝" w:hAnsi="ＭＳ 明朝"/>
          <w:sz w:val="24"/>
          <w:szCs w:val="24"/>
        </w:rPr>
      </w:pPr>
    </w:p>
    <w:p w14:paraId="04F07546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14E06EDB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6304227A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3E3A08DC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705381C8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6E452EAC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32ABE07A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5F824A6E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361725D9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60074BAC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21B0E096" w14:textId="77777777" w:rsidR="00E305D7" w:rsidRDefault="00E305D7">
      <w:pPr>
        <w:rPr>
          <w:rFonts w:ascii="ＭＳ 明朝" w:hAnsi="ＭＳ 明朝"/>
          <w:sz w:val="24"/>
          <w:szCs w:val="24"/>
        </w:rPr>
      </w:pPr>
    </w:p>
    <w:p w14:paraId="403D72A2" w14:textId="26EC21E9" w:rsidR="00E305D7" w:rsidRPr="009B078A" w:rsidRDefault="00E305D7" w:rsidP="00E305D7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E1FD8" wp14:editId="7034693F">
                <wp:simplePos x="0" y="0"/>
                <wp:positionH relativeFrom="column">
                  <wp:posOffset>3884930</wp:posOffset>
                </wp:positionH>
                <wp:positionV relativeFrom="paragraph">
                  <wp:posOffset>-613410</wp:posOffset>
                </wp:positionV>
                <wp:extent cx="1800225" cy="542290"/>
                <wp:effectExtent l="40640" t="40005" r="35560" b="36830"/>
                <wp:wrapNone/>
                <wp:docPr id="17382901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896AD0" w14:textId="77777777" w:rsidR="00E305D7" w:rsidRPr="000F422C" w:rsidRDefault="00E305D7" w:rsidP="00E305D7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F422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E1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9pt;margin-top:-48.3pt;width:141.7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" strokeweight="5pt">
                <v:stroke linestyle="thickThin"/>
                <v:shadow color="#868686"/>
                <v:textbox style="mso-fit-shape-to-text:t" inset="5.85pt,.7pt,5.85pt,.7pt">
                  <w:txbxContent>
                    <w:p w14:paraId="5B896AD0" w14:textId="77777777" w:rsidR="00E305D7" w:rsidRPr="000F422C" w:rsidRDefault="00E305D7" w:rsidP="00E305D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F422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収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支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予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算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9B078A">
        <w:rPr>
          <w:rFonts w:ascii="ＭＳ 明朝" w:hAnsi="ＭＳ 明朝" w:cs="ＭＳ 明朝" w:hint="eastAsia"/>
          <w:b/>
          <w:bCs/>
          <w:sz w:val="24"/>
          <w:szCs w:val="24"/>
        </w:rPr>
        <w:t>書</w:t>
      </w:r>
    </w:p>
    <w:p w14:paraId="10639901" w14:textId="77777777" w:rsidR="00E305D7" w:rsidRDefault="00E305D7" w:rsidP="00E305D7">
      <w:pPr>
        <w:rPr>
          <w:sz w:val="28"/>
          <w:szCs w:val="28"/>
        </w:rPr>
      </w:pPr>
    </w:p>
    <w:p w14:paraId="57F18145" w14:textId="0F7FC08D" w:rsidR="00E305D7" w:rsidRDefault="00E305D7" w:rsidP="00E305D7">
      <w:pPr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             </w:t>
      </w:r>
      <w:r w:rsidRPr="00215B3F">
        <w:rPr>
          <w:rFonts w:hint="eastAsia"/>
          <w:u w:val="single"/>
        </w:rPr>
        <w:t>団体名</w:t>
      </w:r>
      <w:r w:rsidRPr="000F422C">
        <w:rPr>
          <w:rFonts w:hint="eastAsia"/>
          <w:u w:val="single"/>
        </w:rPr>
        <w:t xml:space="preserve">　</w:t>
      </w:r>
      <w:r w:rsidRPr="000F422C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高齢者クラブかごしま会</w:t>
      </w:r>
      <w:r w:rsidRPr="000F422C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66F91FF6" w14:textId="77777777" w:rsidR="00E305D7" w:rsidRPr="0036207B" w:rsidRDefault="00E305D7" w:rsidP="00E305D7">
      <w:pPr>
        <w:rPr>
          <w:sz w:val="22"/>
          <w:u w:val="single"/>
        </w:rPr>
      </w:pPr>
    </w:p>
    <w:tbl>
      <w:tblPr>
        <w:tblpPr w:leftFromText="180" w:rightFromText="180" w:vertAnchor="text" w:horzAnchor="page" w:tblpX="140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760"/>
        <w:gridCol w:w="2430"/>
        <w:gridCol w:w="3128"/>
      </w:tblGrid>
      <w:tr w:rsidR="00E305D7" w:rsidRPr="00EB1D78" w14:paraId="14B180C7" w14:textId="77777777" w:rsidTr="000414AB">
        <w:trPr>
          <w:trHeight w:val="605"/>
        </w:trPr>
        <w:tc>
          <w:tcPr>
            <w:tcW w:w="3728" w:type="dxa"/>
            <w:gridSpan w:val="2"/>
            <w:vAlign w:val="center"/>
          </w:tcPr>
          <w:p w14:paraId="7E4C0FC8" w14:textId="77777777" w:rsidR="00E305D7" w:rsidRPr="00EB1D78" w:rsidRDefault="00E305D7" w:rsidP="000414AB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区　　分</w:t>
            </w:r>
          </w:p>
        </w:tc>
        <w:tc>
          <w:tcPr>
            <w:tcW w:w="2430" w:type="dxa"/>
            <w:vAlign w:val="center"/>
          </w:tcPr>
          <w:p w14:paraId="47066FAE" w14:textId="77777777" w:rsidR="00E305D7" w:rsidRPr="00422041" w:rsidRDefault="00E305D7" w:rsidP="000414AB">
            <w:pPr>
              <w:jc w:val="center"/>
              <w:rPr>
                <w:sz w:val="22"/>
              </w:rPr>
            </w:pPr>
            <w:r w:rsidRPr="00422041">
              <w:rPr>
                <w:rFonts w:hint="eastAsia"/>
                <w:sz w:val="22"/>
              </w:rPr>
              <w:t>予算額（税込）</w:t>
            </w:r>
          </w:p>
        </w:tc>
        <w:tc>
          <w:tcPr>
            <w:tcW w:w="3128" w:type="dxa"/>
            <w:vAlign w:val="center"/>
          </w:tcPr>
          <w:p w14:paraId="5CF74226" w14:textId="77777777" w:rsidR="00E305D7" w:rsidRPr="00EB1D78" w:rsidRDefault="00E305D7" w:rsidP="000414AB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摘　　要</w:t>
            </w:r>
          </w:p>
        </w:tc>
      </w:tr>
      <w:tr w:rsidR="00E305D7" w:rsidRPr="00EB1D78" w14:paraId="61CFFAB8" w14:textId="77777777" w:rsidTr="000414AB">
        <w:trPr>
          <w:trHeight w:val="1895"/>
        </w:trPr>
        <w:tc>
          <w:tcPr>
            <w:tcW w:w="968" w:type="dxa"/>
            <w:vMerge w:val="restart"/>
            <w:vAlign w:val="center"/>
          </w:tcPr>
          <w:p w14:paraId="78A60504" w14:textId="77777777" w:rsidR="00E305D7" w:rsidRPr="00EB1D78" w:rsidRDefault="00E305D7" w:rsidP="000414AB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収</w:t>
            </w:r>
            <w:r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入</w:t>
            </w:r>
          </w:p>
        </w:tc>
        <w:tc>
          <w:tcPr>
            <w:tcW w:w="2760" w:type="dxa"/>
            <w:vAlign w:val="center"/>
          </w:tcPr>
          <w:p w14:paraId="141B6989" w14:textId="77777777" w:rsidR="00E305D7" w:rsidRPr="00B34EFD" w:rsidRDefault="00E305D7" w:rsidP="000414AB">
            <w:pPr>
              <w:rPr>
                <w:spacing w:val="2"/>
                <w:kern w:val="0"/>
                <w:sz w:val="22"/>
              </w:rPr>
            </w:pPr>
            <w:r w:rsidRPr="00EB1D78">
              <w:rPr>
                <w:rFonts w:hint="eastAsia"/>
                <w:sz w:val="22"/>
              </w:rPr>
              <w:t>①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305D7">
              <w:rPr>
                <w:rFonts w:hint="eastAsia"/>
                <w:spacing w:val="173"/>
                <w:kern w:val="0"/>
                <w:sz w:val="22"/>
                <w:fitText w:val="1920" w:id="-745376768"/>
              </w:rPr>
              <w:t>市補助</w:t>
            </w:r>
            <w:r w:rsidRPr="00E305D7">
              <w:rPr>
                <w:rFonts w:hint="eastAsia"/>
                <w:spacing w:val="1"/>
                <w:kern w:val="0"/>
                <w:sz w:val="22"/>
                <w:fitText w:val="1920" w:id="-745376768"/>
              </w:rPr>
              <w:t>金</w:t>
            </w:r>
          </w:p>
          <w:p w14:paraId="7AAC62A4" w14:textId="77777777" w:rsidR="00E305D7" w:rsidRDefault="00E305D7" w:rsidP="000414AB">
            <w:pPr>
              <w:rPr>
                <w:kern w:val="0"/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（高齢者福祉バス運行事業</w:t>
            </w:r>
          </w:p>
          <w:p w14:paraId="42511E6C" w14:textId="77777777" w:rsidR="00E305D7" w:rsidRPr="00B34EFD" w:rsidRDefault="00E305D7" w:rsidP="000414AB">
            <w:pPr>
              <w:ind w:firstLineChars="100" w:firstLine="180"/>
              <w:rPr>
                <w:sz w:val="18"/>
                <w:szCs w:val="18"/>
              </w:rPr>
            </w:pPr>
            <w:r w:rsidRPr="00B34EFD">
              <w:rPr>
                <w:rFonts w:hint="eastAsia"/>
                <w:kern w:val="0"/>
                <w:sz w:val="18"/>
                <w:szCs w:val="18"/>
              </w:rPr>
              <w:t>貸切バス借上料補助金）</w:t>
            </w:r>
          </w:p>
        </w:tc>
        <w:tc>
          <w:tcPr>
            <w:tcW w:w="2430" w:type="dxa"/>
            <w:vAlign w:val="center"/>
          </w:tcPr>
          <w:p w14:paraId="3D08DDFE" w14:textId="729618F7" w:rsidR="00E305D7" w:rsidRPr="00EB1D78" w:rsidRDefault="00E305D7" w:rsidP="000414AB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   </w:t>
            </w:r>
            <w:r w:rsidRPr="00EB1D78">
              <w:rPr>
                <w:rFonts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６５，０００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vAlign w:val="center"/>
          </w:tcPr>
          <w:p w14:paraId="18391B10" w14:textId="77777777" w:rsidR="00E305D7" w:rsidRPr="00B34EFD" w:rsidRDefault="00E305D7" w:rsidP="000414AB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１，０００円未満は切り捨て</w:t>
            </w:r>
          </w:p>
        </w:tc>
      </w:tr>
      <w:tr w:rsidR="00E305D7" w:rsidRPr="00EB1D78" w14:paraId="50B079E7" w14:textId="77777777" w:rsidTr="000414AB">
        <w:trPr>
          <w:trHeight w:val="1794"/>
        </w:trPr>
        <w:tc>
          <w:tcPr>
            <w:tcW w:w="968" w:type="dxa"/>
            <w:vMerge/>
          </w:tcPr>
          <w:p w14:paraId="02D250BF" w14:textId="77777777" w:rsidR="00E305D7" w:rsidRPr="00EB1D78" w:rsidRDefault="00E305D7" w:rsidP="000414AB">
            <w:pPr>
              <w:rPr>
                <w:sz w:val="22"/>
              </w:rPr>
            </w:pPr>
          </w:p>
        </w:tc>
        <w:tc>
          <w:tcPr>
            <w:tcW w:w="2760" w:type="dxa"/>
            <w:vAlign w:val="center"/>
          </w:tcPr>
          <w:p w14:paraId="59705214" w14:textId="77777777" w:rsidR="00E305D7" w:rsidRPr="00EB1D78" w:rsidRDefault="00E305D7" w:rsidP="000414AB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②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305D7">
              <w:rPr>
                <w:rFonts w:hint="eastAsia"/>
                <w:spacing w:val="173"/>
                <w:kern w:val="0"/>
                <w:sz w:val="22"/>
                <w:fitText w:val="1920" w:id="-745376767"/>
              </w:rPr>
              <w:t>自己資</w:t>
            </w:r>
            <w:r w:rsidRPr="00E305D7">
              <w:rPr>
                <w:rFonts w:hint="eastAsia"/>
                <w:spacing w:val="1"/>
                <w:kern w:val="0"/>
                <w:sz w:val="22"/>
                <w:fitText w:val="1920" w:id="-745376767"/>
              </w:rPr>
              <w:t>金</w:t>
            </w:r>
          </w:p>
        </w:tc>
        <w:tc>
          <w:tcPr>
            <w:tcW w:w="2430" w:type="dxa"/>
            <w:vAlign w:val="center"/>
          </w:tcPr>
          <w:p w14:paraId="4509A6EE" w14:textId="55E41747" w:rsidR="00E305D7" w:rsidRPr="00EB1D78" w:rsidRDefault="00E305D7" w:rsidP="000414AB">
            <w:pPr>
              <w:wordWrap w:val="0"/>
              <w:jc w:val="right"/>
              <w:rPr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１５，０００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14:paraId="1E55C4E4" w14:textId="77777777" w:rsidR="00E305D7" w:rsidRPr="00B34EFD" w:rsidRDefault="00E305D7" w:rsidP="000414A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貸切</w:t>
            </w:r>
            <w:r w:rsidRPr="00B34EFD">
              <w:rPr>
                <w:rFonts w:hint="eastAsia"/>
                <w:sz w:val="20"/>
                <w:szCs w:val="20"/>
              </w:rPr>
              <w:t>バス借上料のうち，</w:t>
            </w:r>
          </w:p>
          <w:p w14:paraId="5B6F1CCB" w14:textId="77777777" w:rsidR="00E305D7" w:rsidRPr="00B34EFD" w:rsidRDefault="00E305D7" w:rsidP="000414AB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 xml:space="preserve"> </w:t>
            </w:r>
            <w:r w:rsidRPr="00B34EFD">
              <w:rPr>
                <w:rFonts w:hint="eastAsia"/>
                <w:sz w:val="20"/>
                <w:szCs w:val="20"/>
              </w:rPr>
              <w:t>自己負担分の金額</w:t>
            </w:r>
          </w:p>
        </w:tc>
      </w:tr>
      <w:tr w:rsidR="00E305D7" w:rsidRPr="00EB1D78" w14:paraId="526D275B" w14:textId="77777777" w:rsidTr="000414AB">
        <w:trPr>
          <w:trHeight w:val="1779"/>
        </w:trPr>
        <w:tc>
          <w:tcPr>
            <w:tcW w:w="968" w:type="dxa"/>
            <w:vMerge/>
            <w:tcBorders>
              <w:bottom w:val="double" w:sz="4" w:space="0" w:color="auto"/>
            </w:tcBorders>
          </w:tcPr>
          <w:p w14:paraId="1D416AD0" w14:textId="77777777" w:rsidR="00E305D7" w:rsidRPr="00EB1D78" w:rsidRDefault="00E305D7" w:rsidP="000414AB">
            <w:pPr>
              <w:rPr>
                <w:sz w:val="22"/>
              </w:rPr>
            </w:pPr>
          </w:p>
        </w:tc>
        <w:tc>
          <w:tcPr>
            <w:tcW w:w="2760" w:type="dxa"/>
            <w:tcBorders>
              <w:bottom w:val="double" w:sz="4" w:space="0" w:color="auto"/>
            </w:tcBorders>
            <w:vAlign w:val="center"/>
          </w:tcPr>
          <w:p w14:paraId="71AB6382" w14:textId="77777777" w:rsidR="00E305D7" w:rsidRPr="00EB1D78" w:rsidRDefault="00E305D7" w:rsidP="000414AB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③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305D7">
              <w:rPr>
                <w:rFonts w:hint="eastAsia"/>
                <w:spacing w:val="31"/>
                <w:kern w:val="0"/>
                <w:sz w:val="22"/>
                <w:fitText w:val="1920" w:id="-745376766"/>
              </w:rPr>
              <w:t>合計（①＋②</w:t>
            </w:r>
            <w:r w:rsidRPr="00E305D7">
              <w:rPr>
                <w:rFonts w:hint="eastAsia"/>
                <w:spacing w:val="4"/>
                <w:kern w:val="0"/>
                <w:sz w:val="22"/>
                <w:fitText w:val="1920" w:id="-745376766"/>
              </w:rPr>
              <w:t>）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vAlign w:val="center"/>
          </w:tcPr>
          <w:p w14:paraId="57156A09" w14:textId="136160C5" w:rsidR="00E305D7" w:rsidRPr="00EB1D78" w:rsidRDefault="00E305D7" w:rsidP="000414AB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　</w:t>
            </w:r>
            <w:r w:rsidRPr="00E305D7"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８０，０００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6B91C631" w14:textId="77777777" w:rsidR="00E305D7" w:rsidRPr="00B34EFD" w:rsidRDefault="00E305D7" w:rsidP="000414AB">
            <w:pPr>
              <w:jc w:val="center"/>
              <w:rPr>
                <w:sz w:val="20"/>
                <w:szCs w:val="20"/>
              </w:rPr>
            </w:pPr>
          </w:p>
        </w:tc>
      </w:tr>
      <w:tr w:rsidR="00E305D7" w:rsidRPr="00EB1D78" w14:paraId="091F7540" w14:textId="77777777" w:rsidTr="000414AB">
        <w:trPr>
          <w:trHeight w:val="2251"/>
        </w:trPr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14:paraId="408BBB14" w14:textId="77777777" w:rsidR="00E305D7" w:rsidRPr="00EB1D78" w:rsidRDefault="00E305D7" w:rsidP="000414AB">
            <w:pPr>
              <w:jc w:val="center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 xml:space="preserve"> </w:t>
            </w:r>
            <w:r w:rsidRPr="00EB1D78">
              <w:rPr>
                <w:rFonts w:hint="eastAsia"/>
                <w:sz w:val="22"/>
              </w:rPr>
              <w:t>出</w:t>
            </w: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14:paraId="4B94D31E" w14:textId="77777777" w:rsidR="00E305D7" w:rsidRPr="00EB1D78" w:rsidRDefault="00E305D7" w:rsidP="000414AB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>④</w:t>
            </w:r>
            <w:r w:rsidRPr="00EB1D78">
              <w:rPr>
                <w:rFonts w:hint="eastAsia"/>
                <w:sz w:val="22"/>
              </w:rPr>
              <w:t xml:space="preserve"> </w:t>
            </w:r>
            <w:r w:rsidRPr="00E305D7">
              <w:rPr>
                <w:rFonts w:hint="eastAsia"/>
                <w:spacing w:val="32"/>
                <w:kern w:val="0"/>
                <w:sz w:val="22"/>
                <w:fitText w:val="1921" w:id="-745376765"/>
              </w:rPr>
              <w:t>貸切バス借上</w:t>
            </w:r>
            <w:r w:rsidRPr="00E305D7">
              <w:rPr>
                <w:rFonts w:hint="eastAsia"/>
                <w:spacing w:val="-1"/>
                <w:kern w:val="0"/>
                <w:sz w:val="22"/>
                <w:fitText w:val="1921" w:id="-745376765"/>
              </w:rPr>
              <w:t>料</w:t>
            </w:r>
          </w:p>
          <w:p w14:paraId="27741279" w14:textId="77777777" w:rsidR="00E305D7" w:rsidRPr="00EB1D78" w:rsidRDefault="00E305D7" w:rsidP="000414AB">
            <w:pPr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（③と同じ）</w:t>
            </w: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14:paraId="2AF56701" w14:textId="6A6988A8" w:rsidR="00E305D7" w:rsidRPr="00EB1D78" w:rsidRDefault="00E305D7" w:rsidP="000414AB">
            <w:pPr>
              <w:wordWrap w:val="0"/>
              <w:jc w:val="right"/>
              <w:rPr>
                <w:sz w:val="22"/>
              </w:rPr>
            </w:pPr>
            <w:r w:rsidRPr="00EB1D78">
              <w:rPr>
                <w:rFonts w:hint="eastAsia"/>
                <w:sz w:val="22"/>
              </w:rPr>
              <w:t xml:space="preserve">　　　</w:t>
            </w:r>
            <w:r w:rsidRPr="00E305D7">
              <w:rPr>
                <w:rFonts w:ascii="BIZ UDPゴシック" w:eastAsia="BIZ UDPゴシック" w:hAnsi="BIZ UDPゴシック" w:cs="ＭＳ ゴシック" w:hint="eastAsia"/>
                <w:b/>
                <w:bCs/>
                <w:color w:val="FF0000"/>
                <w:sz w:val="22"/>
              </w:rPr>
              <w:t>８０，０００</w:t>
            </w:r>
            <w:r w:rsidRPr="00E305D7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</w:rPr>
              <w:t xml:space="preserve"> </w:t>
            </w:r>
            <w:r w:rsidRPr="00EB1D78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28" w:type="dxa"/>
            <w:tcBorders>
              <w:top w:val="double" w:sz="4" w:space="0" w:color="auto"/>
            </w:tcBorders>
            <w:vAlign w:val="center"/>
          </w:tcPr>
          <w:p w14:paraId="237D49F0" w14:textId="77777777" w:rsidR="00E305D7" w:rsidRPr="00422041" w:rsidRDefault="00E305D7" w:rsidP="000414AB">
            <w:pPr>
              <w:rPr>
                <w:b/>
                <w:bCs/>
                <w:sz w:val="20"/>
                <w:szCs w:val="20"/>
                <w:u w:val="wave"/>
              </w:rPr>
            </w:pPr>
            <w:r w:rsidRPr="00422041">
              <w:rPr>
                <w:rFonts w:hint="eastAsia"/>
                <w:b/>
                <w:bCs/>
                <w:sz w:val="20"/>
                <w:szCs w:val="20"/>
              </w:rPr>
              <w:t>借上料のみ（税込）</w:t>
            </w:r>
          </w:p>
          <w:p w14:paraId="188A34FC" w14:textId="77777777" w:rsidR="00E305D7" w:rsidRPr="00B34EFD" w:rsidRDefault="00E305D7" w:rsidP="000414AB">
            <w:pPr>
              <w:rPr>
                <w:sz w:val="20"/>
                <w:szCs w:val="20"/>
              </w:rPr>
            </w:pPr>
            <w:r w:rsidRPr="00B34EFD">
              <w:rPr>
                <w:rFonts w:hint="eastAsia"/>
                <w:sz w:val="20"/>
                <w:szCs w:val="20"/>
              </w:rPr>
              <w:t>※高速道路等の通行料，</w:t>
            </w:r>
            <w:r>
              <w:rPr>
                <w:rFonts w:hint="eastAsia"/>
                <w:sz w:val="20"/>
                <w:szCs w:val="20"/>
              </w:rPr>
              <w:t>フェリーの運賃，</w:t>
            </w:r>
            <w:r w:rsidRPr="00B34EFD">
              <w:rPr>
                <w:rFonts w:hint="eastAsia"/>
                <w:sz w:val="20"/>
                <w:szCs w:val="20"/>
              </w:rPr>
              <w:t>駐車場の使用料，宿泊料等その他付帯費用を除く</w:t>
            </w:r>
          </w:p>
        </w:tc>
      </w:tr>
    </w:tbl>
    <w:p w14:paraId="7DA43C64" w14:textId="77777777" w:rsidR="00ED1081" w:rsidRPr="00307F9D" w:rsidRDefault="00ED1081" w:rsidP="00E305D7">
      <w:pPr>
        <w:rPr>
          <w:rFonts w:ascii="ＭＳ 明朝" w:hAnsi="ＭＳ 明朝" w:hint="eastAsia"/>
          <w:sz w:val="24"/>
          <w:szCs w:val="24"/>
        </w:rPr>
      </w:pPr>
    </w:p>
    <w:p w14:paraId="7F357DC0" w14:textId="42263D90" w:rsidR="00ED1081" w:rsidRPr="00ED1081" w:rsidRDefault="00746D69" w:rsidP="00746D69">
      <w:pPr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※〔上記①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市補助金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の計算例〕</w:t>
      </w:r>
    </w:p>
    <w:p w14:paraId="1F31A53E" w14:textId="70D8F8C5" w:rsidR="00746D69" w:rsidRPr="00ED1081" w:rsidRDefault="00746D69" w:rsidP="00746D69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 バス借上料が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８０，０００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円の場合</w:t>
      </w:r>
    </w:p>
    <w:p w14:paraId="4482EBB5" w14:textId="5AF443D6" w:rsidR="00ED1081" w:rsidRPr="00ED1081" w:rsidRDefault="00ED1081" w:rsidP="00ED1081">
      <w:pPr>
        <w:ind w:firstLineChars="200" w:firstLine="400"/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バス借上料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</w:t>
      </w: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基本補助額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</w:t>
      </w: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　　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 xml:space="preserve">　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基本補助額</w:t>
      </w:r>
    </w:p>
    <w:p w14:paraId="653C55C5" w14:textId="77777777" w:rsidR="00ED1081" w:rsidRDefault="00746D69" w:rsidP="00746D69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(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80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,000円－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5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0,000円)÷２＋ 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5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0，000円　＝</w:t>
      </w:r>
      <w:r w:rsidR="00ED1081"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</w:t>
      </w:r>
      <w:r w:rsidR="00ED1081"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65,000</w:t>
      </w:r>
      <w:r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円</w:t>
      </w: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</w:t>
      </w:r>
    </w:p>
    <w:p w14:paraId="4E9CFA2A" w14:textId="67DB5AEE" w:rsidR="00746D69" w:rsidRPr="00ED1081" w:rsidRDefault="00ED1081" w:rsidP="00ED1081">
      <w:pPr>
        <w:ind w:firstLineChars="3100" w:firstLine="6200"/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0"/>
          <w:szCs w:val="20"/>
        </w:rPr>
        <w:t>⇒「①市補助金」に記入</w:t>
      </w:r>
      <w:r w:rsidR="00746D69"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 xml:space="preserve">　　　　　　　</w:t>
      </w:r>
    </w:p>
    <w:p w14:paraId="6EED4DE1" w14:textId="3746AE1E" w:rsidR="00746D69" w:rsidRPr="00ED1081" w:rsidRDefault="00ED1081" w:rsidP="00746D69">
      <w:pPr>
        <w:rPr>
          <w:rStyle w:val="aa"/>
          <w:rFonts w:ascii="BIZ UDPゴシック" w:eastAsia="BIZ UDPゴシック" w:hAnsi="BIZ UDPゴシック" w:cs="ＭＳ ゴシック"/>
          <w:color w:val="FF0000"/>
          <w:sz w:val="24"/>
          <w:szCs w:val="24"/>
        </w:rPr>
      </w:pPr>
      <w:r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※</w:t>
      </w:r>
      <w:r w:rsidR="00746D69"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ただし，</w:t>
      </w:r>
      <w:r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補助</w:t>
      </w:r>
      <w:r w:rsidR="00746D69" w:rsidRPr="00ED1081">
        <w:rPr>
          <w:rStyle w:val="aa"/>
          <w:rFonts w:ascii="BIZ UDPゴシック" w:eastAsia="BIZ UDPゴシック" w:hAnsi="BIZ UDPゴシック" w:cs="ＭＳ ゴシック" w:hint="eastAsia"/>
          <w:b/>
          <w:bCs/>
          <w:color w:val="FF0000"/>
          <w:sz w:val="24"/>
          <w:szCs w:val="24"/>
          <w:u w:val="single"/>
        </w:rPr>
        <w:t>上限は７５，０００円</w:t>
      </w:r>
      <w:r w:rsidR="00746D69" w:rsidRPr="00ED1081">
        <w:rPr>
          <w:rStyle w:val="aa"/>
          <w:rFonts w:ascii="BIZ UDPゴシック" w:eastAsia="BIZ UDPゴシック" w:hAnsi="BIZ UDPゴシック" w:cs="ＭＳ ゴシック" w:hint="eastAsia"/>
          <w:color w:val="FF0000"/>
          <w:sz w:val="24"/>
          <w:szCs w:val="24"/>
        </w:rPr>
        <w:t>になります。</w:t>
      </w:r>
    </w:p>
    <w:p w14:paraId="20D19153" w14:textId="77777777" w:rsidR="00746D69" w:rsidRPr="00ED1081" w:rsidRDefault="00746D69" w:rsidP="00746D69">
      <w:pPr>
        <w:rPr>
          <w:rFonts w:ascii="BIZ UDPゴシック" w:eastAsia="BIZ UDPゴシック" w:hAnsi="BIZ UDPゴシック"/>
          <w:color w:val="FF0000"/>
          <w:spacing w:val="10"/>
          <w:kern w:val="0"/>
          <w:szCs w:val="21"/>
        </w:rPr>
      </w:pPr>
    </w:p>
    <w:p w14:paraId="5AD9B91B" w14:textId="0FFA7D56" w:rsidR="00746D69" w:rsidRPr="00ED1081" w:rsidRDefault="00746D69" w:rsidP="00ED1081">
      <w:pPr>
        <w:rPr>
          <w:rFonts w:ascii="BIZ UDPゴシック" w:eastAsia="BIZ UDPゴシック" w:hAnsi="BIZ UDPゴシック" w:cs="ＭＳ ゴシック" w:hint="eastAsia"/>
          <w:color w:val="FF0000"/>
          <w:spacing w:val="10"/>
          <w:kern w:val="0"/>
          <w:sz w:val="24"/>
          <w:szCs w:val="24"/>
        </w:rPr>
      </w:pPr>
      <w:r w:rsidRPr="00ED1081">
        <w:rPr>
          <w:rFonts w:ascii="BIZ UDPゴシック" w:eastAsia="BIZ UDPゴシック" w:hAnsi="BIZ UDPゴシック" w:cs="ＭＳ ゴシック" w:hint="eastAsia"/>
          <w:color w:val="FF0000"/>
          <w:spacing w:val="10"/>
          <w:kern w:val="0"/>
          <w:sz w:val="24"/>
          <w:szCs w:val="24"/>
        </w:rPr>
        <w:t>※上記④（支出）は，</w:t>
      </w:r>
      <w:r w:rsidRPr="00ED1081">
        <w:rPr>
          <w:rFonts w:ascii="BIZ UDPゴシック" w:eastAsia="BIZ UDPゴシック" w:hAnsi="BIZ UDPゴシック" w:cs="ＭＳ ゴシック" w:hint="eastAsia"/>
          <w:b/>
          <w:bCs/>
          <w:color w:val="FF0000"/>
          <w:spacing w:val="10"/>
          <w:kern w:val="0"/>
          <w:sz w:val="24"/>
          <w:szCs w:val="24"/>
          <w:u w:val="thick"/>
        </w:rPr>
        <w:t>バス借上料のみ記入</w:t>
      </w:r>
      <w:r w:rsidRPr="00ED1081">
        <w:rPr>
          <w:rFonts w:ascii="BIZ UDPゴシック" w:eastAsia="BIZ UDPゴシック" w:hAnsi="BIZ UDPゴシック" w:cs="ＭＳ ゴシック" w:hint="eastAsia"/>
          <w:color w:val="FF0000"/>
          <w:spacing w:val="10"/>
          <w:kern w:val="0"/>
          <w:sz w:val="24"/>
          <w:szCs w:val="24"/>
        </w:rPr>
        <w:t>してください。</w:t>
      </w:r>
    </w:p>
    <w:p w14:paraId="07C2C8AF" w14:textId="77777777" w:rsidR="00746D69" w:rsidRPr="00ED1081" w:rsidRDefault="00746D69" w:rsidP="00746D69">
      <w:pPr>
        <w:ind w:left="240" w:hangingChars="100" w:hanging="240"/>
        <w:rPr>
          <w:rFonts w:ascii="BIZ UDPゴシック" w:eastAsia="BIZ UDPゴシック" w:hAnsi="BIZ UDPゴシック" w:hint="eastAsia"/>
          <w:color w:val="FF0000"/>
          <w:sz w:val="24"/>
          <w:szCs w:val="24"/>
        </w:rPr>
      </w:pPr>
    </w:p>
    <w:p w14:paraId="5B14CA97" w14:textId="47ACE396" w:rsidR="00ED1081" w:rsidRPr="00ED1081" w:rsidRDefault="00746D69">
      <w:pPr>
        <w:rPr>
          <w:rFonts w:ascii="BIZ UDPゴシック" w:eastAsia="BIZ UDPゴシック" w:hAnsi="BIZ UDPゴシック" w:hint="eastAsia"/>
          <w:color w:val="FF0000"/>
          <w:sz w:val="24"/>
          <w:szCs w:val="24"/>
        </w:rPr>
      </w:pP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金額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は</w:t>
      </w:r>
      <w:r w:rsidRPr="00ED1081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wave"/>
        </w:rPr>
        <w:t>税込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で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記入</w:t>
      </w:r>
      <w:r w:rsidRPr="00ED1081">
        <w:rPr>
          <w:rFonts w:ascii="BIZ UDPゴシック" w:eastAsia="BIZ UDPゴシック" w:hAnsi="BIZ UDPゴシック" w:hint="eastAsia"/>
          <w:color w:val="FF0000"/>
          <w:sz w:val="24"/>
          <w:szCs w:val="24"/>
        </w:rPr>
        <w:t>してください。</w:t>
      </w:r>
    </w:p>
    <w:sectPr w:rsidR="00ED1081" w:rsidRPr="00ED1081" w:rsidSect="008B2BB4">
      <w:headerReference w:type="default" r:id="rId8"/>
      <w:pgSz w:w="11906" w:h="16838"/>
      <w:pgMar w:top="1134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AC65" w14:textId="77777777" w:rsidR="00B063B5" w:rsidRDefault="00B063B5" w:rsidP="00B063B5">
      <w:r>
        <w:separator/>
      </w:r>
    </w:p>
  </w:endnote>
  <w:endnote w:type="continuationSeparator" w:id="0">
    <w:p w14:paraId="751D1B10" w14:textId="77777777" w:rsidR="00B063B5" w:rsidRDefault="00B063B5" w:rsidP="00B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D5C9D" w14:textId="77777777" w:rsidR="00B063B5" w:rsidRDefault="00B063B5" w:rsidP="00B063B5">
      <w:r>
        <w:separator/>
      </w:r>
    </w:p>
  </w:footnote>
  <w:footnote w:type="continuationSeparator" w:id="0">
    <w:p w14:paraId="3D6B12A1" w14:textId="77777777" w:rsidR="00B063B5" w:rsidRDefault="00B063B5" w:rsidP="00B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8BB4" w14:textId="5112B39F" w:rsidR="00ED4203" w:rsidRPr="00B3621F" w:rsidRDefault="00ED4203">
    <w:pPr>
      <w:pStyle w:val="a8"/>
      <w:rPr>
        <w:rFonts w:ascii="ＭＳ 明朝" w:hAnsi="ＭＳ 明朝"/>
      </w:rPr>
    </w:pPr>
    <w:r w:rsidRPr="00B3621F">
      <w:rPr>
        <w:rFonts w:ascii="ＭＳ 明朝" w:hAnsi="ＭＳ 明朝" w:hint="eastAsia"/>
      </w:rPr>
      <w:t>様式第2(第</w:t>
    </w:r>
    <w:r w:rsidR="00B3621F">
      <w:rPr>
        <w:rFonts w:ascii="ＭＳ 明朝" w:hAnsi="ＭＳ 明朝" w:hint="eastAsia"/>
      </w:rPr>
      <w:t>7</w:t>
    </w:r>
    <w:r w:rsidRPr="00B3621F">
      <w:rPr>
        <w:rFonts w:ascii="ＭＳ 明朝" w:hAnsi="ＭＳ 明朝" w:hint="eastAsia"/>
      </w:rPr>
      <w:t>条関係)</w:t>
    </w:r>
  </w:p>
  <w:p w14:paraId="647B4E16" w14:textId="77777777" w:rsidR="00ED4203" w:rsidRDefault="00ED4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6EA"/>
    <w:multiLevelType w:val="hybridMultilevel"/>
    <w:tmpl w:val="CF6ABAA0"/>
    <w:lvl w:ilvl="0" w:tplc="3A08A8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3EA456F6"/>
    <w:multiLevelType w:val="hybridMultilevel"/>
    <w:tmpl w:val="D448899E"/>
    <w:lvl w:ilvl="0" w:tplc="CBEA602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2" w15:restartNumberingAfterBreak="0">
    <w:nsid w:val="56362A2F"/>
    <w:multiLevelType w:val="hybridMultilevel"/>
    <w:tmpl w:val="5EF08A7A"/>
    <w:lvl w:ilvl="0" w:tplc="30220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656CB0"/>
    <w:multiLevelType w:val="hybridMultilevel"/>
    <w:tmpl w:val="457E71BC"/>
    <w:lvl w:ilvl="0" w:tplc="7172A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939441">
    <w:abstractNumId w:val="1"/>
  </w:num>
  <w:num w:numId="2" w16cid:durableId="1934435824">
    <w:abstractNumId w:val="0"/>
  </w:num>
  <w:num w:numId="3" w16cid:durableId="1205411665">
    <w:abstractNumId w:val="2"/>
  </w:num>
  <w:num w:numId="4" w16cid:durableId="871846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4B93"/>
    <w:rsid w:val="0004538F"/>
    <w:rsid w:val="00050E52"/>
    <w:rsid w:val="000B2E76"/>
    <w:rsid w:val="000B420E"/>
    <w:rsid w:val="0011649F"/>
    <w:rsid w:val="00172A27"/>
    <w:rsid w:val="00201CF5"/>
    <w:rsid w:val="00281249"/>
    <w:rsid w:val="002C5CBA"/>
    <w:rsid w:val="00307F9D"/>
    <w:rsid w:val="00357A3D"/>
    <w:rsid w:val="0036207B"/>
    <w:rsid w:val="00422041"/>
    <w:rsid w:val="00444937"/>
    <w:rsid w:val="00475B91"/>
    <w:rsid w:val="0056532E"/>
    <w:rsid w:val="0059752F"/>
    <w:rsid w:val="005E24B9"/>
    <w:rsid w:val="006272BD"/>
    <w:rsid w:val="0064195E"/>
    <w:rsid w:val="00665B14"/>
    <w:rsid w:val="00675CAC"/>
    <w:rsid w:val="00687BEF"/>
    <w:rsid w:val="006D4AD5"/>
    <w:rsid w:val="00723E4E"/>
    <w:rsid w:val="0073408C"/>
    <w:rsid w:val="00746D69"/>
    <w:rsid w:val="007600CC"/>
    <w:rsid w:val="00762BA9"/>
    <w:rsid w:val="00780BA4"/>
    <w:rsid w:val="008B2BB4"/>
    <w:rsid w:val="008B52B5"/>
    <w:rsid w:val="009A2BDB"/>
    <w:rsid w:val="009B078A"/>
    <w:rsid w:val="009C1EE6"/>
    <w:rsid w:val="00A75AF7"/>
    <w:rsid w:val="00AF1BB8"/>
    <w:rsid w:val="00B063B5"/>
    <w:rsid w:val="00B144AE"/>
    <w:rsid w:val="00B34EFD"/>
    <w:rsid w:val="00B3621F"/>
    <w:rsid w:val="00BC5863"/>
    <w:rsid w:val="00BE50D8"/>
    <w:rsid w:val="00C12DD0"/>
    <w:rsid w:val="00C2572C"/>
    <w:rsid w:val="00C26B8A"/>
    <w:rsid w:val="00CA1E54"/>
    <w:rsid w:val="00D4697A"/>
    <w:rsid w:val="00DF51B0"/>
    <w:rsid w:val="00E305D7"/>
    <w:rsid w:val="00E57A58"/>
    <w:rsid w:val="00E62557"/>
    <w:rsid w:val="00EB1D78"/>
    <w:rsid w:val="00ED1081"/>
    <w:rsid w:val="00ED4203"/>
    <w:rsid w:val="00F171DD"/>
    <w:rsid w:val="00FB301A"/>
    <w:rsid w:val="1402665A"/>
    <w:rsid w:val="163C66C0"/>
    <w:rsid w:val="18AF15A8"/>
    <w:rsid w:val="31A82ED5"/>
    <w:rsid w:val="37892935"/>
    <w:rsid w:val="527C25F4"/>
    <w:rsid w:val="54EC48EC"/>
    <w:rsid w:val="5ACA41B1"/>
    <w:rsid w:val="77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F12334"/>
  <w15:chartTrackingRefBased/>
  <w15:docId w15:val="{C2BD6038-2D81-4159-A434-9DC8238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uiPriority w:val="99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5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(文字)"/>
    <w:link w:val="ab"/>
    <w:rsid w:val="00C12DD0"/>
    <w:rPr>
      <w:sz w:val="28"/>
    </w:rPr>
  </w:style>
  <w:style w:type="paragraph" w:styleId="ab">
    <w:name w:val="Body Text"/>
    <w:basedOn w:val="a"/>
    <w:link w:val="aa"/>
    <w:rsid w:val="00C12DD0"/>
    <w:rPr>
      <w:kern w:val="0"/>
      <w:sz w:val="28"/>
      <w:szCs w:val="20"/>
    </w:rPr>
  </w:style>
  <w:style w:type="character" w:customStyle="1" w:styleId="1">
    <w:name w:val="本文 (文字)1"/>
    <w:basedOn w:val="a0"/>
    <w:rsid w:val="00C12DD0"/>
    <w:rPr>
      <w:kern w:val="2"/>
      <w:sz w:val="21"/>
      <w:szCs w:val="22"/>
    </w:rPr>
  </w:style>
  <w:style w:type="paragraph" w:styleId="ac">
    <w:name w:val="List Paragraph"/>
    <w:basedOn w:val="a"/>
    <w:uiPriority w:val="99"/>
    <w:qFormat/>
    <w:rsid w:val="009B0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2378-743C-4675-B053-DA14905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500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kndp</dc:creator>
  <cp:keywords/>
  <dc:description/>
  <cp:lastModifiedBy>德永　翔太</cp:lastModifiedBy>
  <cp:revision>30</cp:revision>
  <cp:lastPrinted>2023-12-14T02:03:00Z</cp:lastPrinted>
  <dcterms:created xsi:type="dcterms:W3CDTF">2020-04-08T06:23:00Z</dcterms:created>
  <dcterms:modified xsi:type="dcterms:W3CDTF">2025-03-18T01:07:00Z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