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D547" w14:textId="4D193D87" w:rsidR="00E539B0" w:rsidRPr="00252B47" w:rsidRDefault="006161C0" w:rsidP="00316C3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様式第</w:t>
      </w:r>
      <w:r w:rsidR="002B6F38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３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（第</w:t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７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条関係）</w:t>
      </w:r>
    </w:p>
    <w:p w14:paraId="65B6D63D" w14:textId="7832EA19" w:rsidR="00E539B0" w:rsidRPr="00252B47" w:rsidRDefault="003519D1" w:rsidP="00316C31">
      <w:pPr>
        <w:autoSpaceDE w:val="0"/>
        <w:autoSpaceDN w:val="0"/>
        <w:adjustRightInd w:val="0"/>
        <w:ind w:firstLineChars="2700" w:firstLine="601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令和</w:t>
      </w:r>
      <w:r w:rsidR="00D72F16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95635A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年</w:t>
      </w:r>
      <w:r w:rsidR="00E539B0" w:rsidRPr="00252B47">
        <w:rPr>
          <w:rFonts w:asciiTheme="minorEastAsia" w:eastAsiaTheme="minorEastAsia" w:hAnsiTheme="minorEastAsia" w:cs="ＭＳゴシック"/>
          <w:kern w:val="0"/>
          <w:sz w:val="22"/>
          <w:szCs w:val="22"/>
        </w:rPr>
        <w:t xml:space="preserve"> </w:t>
      </w:r>
      <w:r w:rsidR="00D72F16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月</w:t>
      </w:r>
      <w:r w:rsidR="00D72F16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95635A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日</w:t>
      </w:r>
    </w:p>
    <w:p w14:paraId="3245CD02" w14:textId="77777777" w:rsidR="00247DA7" w:rsidRPr="00252B47" w:rsidRDefault="00247DA7" w:rsidP="00316C31">
      <w:pPr>
        <w:autoSpaceDE w:val="0"/>
        <w:autoSpaceDN w:val="0"/>
        <w:adjustRightInd w:val="0"/>
        <w:ind w:firstLineChars="800" w:firstLine="1781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3AD6A051" w14:textId="72BAE64D" w:rsidR="00E539B0" w:rsidRPr="00252B47" w:rsidRDefault="0016745F" w:rsidP="0016745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ゴシック"/>
          <w:bCs/>
          <w:kern w:val="0"/>
          <w:sz w:val="28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bCs/>
          <w:kern w:val="0"/>
          <w:sz w:val="28"/>
          <w:szCs w:val="22"/>
        </w:rPr>
        <w:t>照明器具</w:t>
      </w:r>
      <w:r w:rsidR="006161C0" w:rsidRPr="00252B47">
        <w:rPr>
          <w:rFonts w:asciiTheme="minorEastAsia" w:eastAsiaTheme="minorEastAsia" w:hAnsiTheme="minorEastAsia" w:cs="ＭＳゴシック" w:hint="eastAsia"/>
          <w:bCs/>
          <w:kern w:val="0"/>
          <w:sz w:val="28"/>
          <w:szCs w:val="22"/>
        </w:rPr>
        <w:t>使用報告書</w:t>
      </w:r>
    </w:p>
    <w:p w14:paraId="56D10E0E" w14:textId="77777777" w:rsidR="00620C82" w:rsidRPr="00252B47" w:rsidRDefault="00620C82" w:rsidP="00316C3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2D1505A1" w14:textId="77777777" w:rsidR="00E539B0" w:rsidRPr="00252B47" w:rsidRDefault="006858C2" w:rsidP="00316C3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 w:val="24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鹿</w:t>
      </w:r>
      <w:r w:rsidR="00590B6C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 xml:space="preserve">　</w:t>
      </w:r>
      <w:r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児</w:t>
      </w:r>
      <w:r w:rsidR="00590B6C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 xml:space="preserve">　</w:t>
      </w:r>
      <w:r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島</w:t>
      </w:r>
      <w:r w:rsidR="00590B6C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市</w:t>
      </w:r>
      <w:r w:rsidR="00590B6C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長</w:t>
      </w:r>
      <w:r w:rsidR="00E539B0" w:rsidRPr="00252B47">
        <w:rPr>
          <w:rFonts w:asciiTheme="minorEastAsia" w:eastAsiaTheme="minorEastAsia" w:hAnsiTheme="minorEastAsia" w:cs="ＭＳゴシック"/>
          <w:kern w:val="0"/>
          <w:sz w:val="24"/>
          <w:szCs w:val="22"/>
        </w:rPr>
        <w:t xml:space="preserve"> </w:t>
      </w:r>
      <w:r w:rsidR="00590B6C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 xml:space="preserve">　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4"/>
          <w:szCs w:val="22"/>
        </w:rPr>
        <w:t>様</w:t>
      </w:r>
    </w:p>
    <w:p w14:paraId="1A85C376" w14:textId="77777777" w:rsidR="00590B6C" w:rsidRPr="00252B47" w:rsidRDefault="00590B6C" w:rsidP="00316C31">
      <w:pPr>
        <w:autoSpaceDE w:val="0"/>
        <w:autoSpaceDN w:val="0"/>
        <w:adjustRightInd w:val="0"/>
        <w:ind w:firstLineChars="1800" w:firstLine="4007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18A854C5" w14:textId="77777777" w:rsidR="001E1531" w:rsidRPr="00252B47" w:rsidRDefault="00E539B0" w:rsidP="00316C31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申請者</w:t>
      </w:r>
      <w:r w:rsidR="001E1531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="001E1531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>住所</w:t>
      </w:r>
      <w:r w:rsidR="006F7CE4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2D30CF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</w:t>
      </w:r>
      <w:r w:rsidR="001E1531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　　</w:t>
      </w:r>
    </w:p>
    <w:p w14:paraId="0CC8C750" w14:textId="77777777" w:rsidR="001E1531" w:rsidRPr="00252B47" w:rsidRDefault="001E1531" w:rsidP="00316C31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</w:p>
    <w:p w14:paraId="0D92EEF4" w14:textId="77777777" w:rsidR="00980983" w:rsidRPr="00252B47" w:rsidRDefault="001E1531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="00980983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氏名　　　　　　　　　　　　　　　　　　</w:t>
      </w:r>
      <w:r w:rsidR="005A6191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　　</w:t>
      </w:r>
    </w:p>
    <w:p w14:paraId="58E5C488" w14:textId="77777777" w:rsidR="00980983" w:rsidRPr="00252B47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4AB8D" wp14:editId="2C961378">
                <wp:simplePos x="0" y="0"/>
                <wp:positionH relativeFrom="column">
                  <wp:posOffset>3196590</wp:posOffset>
                </wp:positionH>
                <wp:positionV relativeFrom="paragraph">
                  <wp:posOffset>26670</wp:posOffset>
                </wp:positionV>
                <wp:extent cx="2209800" cy="390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90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265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51.7pt;margin-top:2.1pt;width:174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" strokecolor="black [3213]"/>
            </w:pict>
          </mc:Fallback>
        </mc:AlternateContent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  <w:t xml:space="preserve">　団体名　　　　　　　　　　　　　　　　　</w:t>
      </w:r>
    </w:p>
    <w:p w14:paraId="01B17099" w14:textId="77777777" w:rsidR="00980983" w:rsidRPr="00252B47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</w:p>
    <w:p w14:paraId="0F39533C" w14:textId="77777777" w:rsidR="00980983" w:rsidRPr="00252B47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</w:pPr>
    </w:p>
    <w:p w14:paraId="253ADA60" w14:textId="77777777" w:rsidR="00980983" w:rsidRPr="00252B47" w:rsidRDefault="00980983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ab/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>電</w:t>
      </w:r>
      <w:r w:rsidRPr="00252B47">
        <w:rPr>
          <w:rFonts w:asciiTheme="minorEastAsia" w:eastAsiaTheme="minorEastAsia" w:hAnsiTheme="minorEastAsia" w:cs="ＭＳゴシック"/>
          <w:kern w:val="0"/>
          <w:sz w:val="22"/>
          <w:szCs w:val="22"/>
          <w:u w:val="single"/>
        </w:rPr>
        <w:t xml:space="preserve"> </w:t>
      </w:r>
      <w:r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  <w:u w:val="single"/>
        </w:rPr>
        <w:t xml:space="preserve">話　　　　　　　　　　　　　　　　　　　</w:t>
      </w:r>
    </w:p>
    <w:p w14:paraId="5DD85A7B" w14:textId="77777777" w:rsidR="00E539B0" w:rsidRPr="00252B47" w:rsidRDefault="00E539B0" w:rsidP="00980983">
      <w:pPr>
        <w:tabs>
          <w:tab w:val="left" w:pos="1917"/>
        </w:tabs>
        <w:autoSpaceDE w:val="0"/>
        <w:autoSpaceDN w:val="0"/>
        <w:adjustRightInd w:val="0"/>
        <w:ind w:firstLineChars="1700" w:firstLine="3784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50141712" w14:textId="0C57E990" w:rsidR="00E539B0" w:rsidRPr="00252B47" w:rsidRDefault="00F148F1" w:rsidP="00316C3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F148F1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鹿児島市観光イベント等における照明器具貸出要領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第</w:t>
      </w:r>
      <w:r w:rsidR="006161C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７</w:t>
      </w:r>
      <w:r w:rsidR="00AB56E5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条の規定により、下記のとおり報告</w:t>
      </w:r>
      <w:r w:rsidR="00E539B0" w:rsidRPr="00252B47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します。</w:t>
      </w:r>
    </w:p>
    <w:p w14:paraId="4FBE1438" w14:textId="77777777" w:rsidR="0016745F" w:rsidRPr="00252B47" w:rsidRDefault="0016745F" w:rsidP="00316C3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779F041F" w14:textId="77777777" w:rsidR="0016745F" w:rsidRPr="00252B47" w:rsidRDefault="0016745F" w:rsidP="00316C31">
      <w:pPr>
        <w:autoSpaceDE w:val="0"/>
        <w:autoSpaceDN w:val="0"/>
        <w:adjustRightInd w:val="0"/>
        <w:ind w:firstLineChars="100" w:firstLine="223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</w:p>
    <w:p w14:paraId="023F0AF0" w14:textId="77777777" w:rsidR="0016745F" w:rsidRPr="00252B47" w:rsidRDefault="00125D38" w:rsidP="0016745F">
      <w:pPr>
        <w:pStyle w:val="a3"/>
        <w:rPr>
          <w:rFonts w:asciiTheme="minorEastAsia" w:eastAsiaTheme="minorEastAsia" w:hAnsiTheme="minorEastAsia"/>
        </w:rPr>
      </w:pPr>
      <w:r w:rsidRPr="00252B47">
        <w:rPr>
          <w:rFonts w:asciiTheme="minorEastAsia" w:eastAsiaTheme="minorEastAsia" w:hAnsiTheme="minorEastAsia" w:hint="eastAsia"/>
        </w:rPr>
        <w:t>記</w:t>
      </w:r>
    </w:p>
    <w:p w14:paraId="47935548" w14:textId="77777777" w:rsidR="0016745F" w:rsidRPr="00252B47" w:rsidRDefault="0016745F" w:rsidP="0016745F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98"/>
        <w:gridCol w:w="6704"/>
      </w:tblGrid>
      <w:tr w:rsidR="00620C82" w:rsidRPr="00252B47" w14:paraId="56D35A2E" w14:textId="77777777" w:rsidTr="00F148F1">
        <w:trPr>
          <w:trHeight w:val="782"/>
        </w:trPr>
        <w:tc>
          <w:tcPr>
            <w:tcW w:w="1998" w:type="dxa"/>
            <w:vAlign w:val="center"/>
          </w:tcPr>
          <w:p w14:paraId="2F4F2D79" w14:textId="3220C302" w:rsidR="00496F11" w:rsidRPr="00252B47" w:rsidRDefault="00496F11" w:rsidP="0078525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イベント開催期間</w:t>
            </w:r>
          </w:p>
        </w:tc>
        <w:tc>
          <w:tcPr>
            <w:tcW w:w="6704" w:type="dxa"/>
            <w:vAlign w:val="center"/>
          </w:tcPr>
          <w:p w14:paraId="391ADE6A" w14:textId="7B35D839" w:rsidR="00620C82" w:rsidRPr="00252B47" w:rsidRDefault="003519D1" w:rsidP="00F148F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令和</w:t>
            </w:r>
            <w:r w:rsidR="00AB61FF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年</w:t>
            </w:r>
            <w:r w:rsidR="006F7CE4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月</w:t>
            </w:r>
            <w:r w:rsidR="00074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日（</w:t>
            </w:r>
            <w:r w:rsidR="00620C82" w:rsidRPr="00252B47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 xml:space="preserve"> </w:t>
            </w:r>
            <w:r w:rsidR="00074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）～</w:t>
            </w: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令和</w:t>
            </w:r>
            <w:r w:rsidR="004B3C70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年</w:t>
            </w:r>
            <w:r w:rsidR="006F7CE4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月</w:t>
            </w:r>
            <w:r w:rsidR="006F7CE4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　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日（</w:t>
            </w:r>
            <w:r w:rsidR="004E31E4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 xml:space="preserve">　</w:t>
            </w:r>
            <w:r w:rsidR="00620C82" w:rsidRPr="00252B47"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  <w:t xml:space="preserve"> </w:t>
            </w:r>
            <w:r w:rsidR="00620C82"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1E1531" w:rsidRPr="00252B47" w14:paraId="0C9DB524" w14:textId="77777777" w:rsidTr="0016745F">
        <w:trPr>
          <w:trHeight w:val="692"/>
        </w:trPr>
        <w:tc>
          <w:tcPr>
            <w:tcW w:w="1998" w:type="dxa"/>
            <w:vAlign w:val="center"/>
          </w:tcPr>
          <w:p w14:paraId="0537701B" w14:textId="77777777" w:rsidR="001E1531" w:rsidRPr="00252B47" w:rsidRDefault="001E1531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6704" w:type="dxa"/>
            <w:vAlign w:val="center"/>
          </w:tcPr>
          <w:p w14:paraId="0100893E" w14:textId="6662E739" w:rsidR="001E1531" w:rsidRPr="00252B47" w:rsidRDefault="001E1531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785255" w:rsidRPr="00252B47" w14:paraId="0010A8C7" w14:textId="77777777" w:rsidTr="0016745F">
        <w:trPr>
          <w:trHeight w:val="692"/>
        </w:trPr>
        <w:tc>
          <w:tcPr>
            <w:tcW w:w="1998" w:type="dxa"/>
            <w:vAlign w:val="center"/>
          </w:tcPr>
          <w:p w14:paraId="37A764EB" w14:textId="4F964E97" w:rsidR="00785255" w:rsidRPr="00252B47" w:rsidRDefault="00785255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参加者数</w:t>
            </w:r>
          </w:p>
        </w:tc>
        <w:tc>
          <w:tcPr>
            <w:tcW w:w="6704" w:type="dxa"/>
            <w:vAlign w:val="center"/>
          </w:tcPr>
          <w:p w14:paraId="2BD75CD2" w14:textId="77777777" w:rsidR="00785255" w:rsidRPr="00252B47" w:rsidRDefault="00785255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AB56E5" w:rsidRPr="00252B47" w14:paraId="1B925CA8" w14:textId="77777777" w:rsidTr="00F148F1">
        <w:trPr>
          <w:trHeight w:val="3975"/>
        </w:trPr>
        <w:tc>
          <w:tcPr>
            <w:tcW w:w="1998" w:type="dxa"/>
            <w:vAlign w:val="center"/>
          </w:tcPr>
          <w:p w14:paraId="677F7DDA" w14:textId="77777777" w:rsidR="00AB56E5" w:rsidRPr="00252B47" w:rsidRDefault="0016745F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使用状況</w:t>
            </w:r>
          </w:p>
          <w:p w14:paraId="7A35FFE0" w14:textId="77777777" w:rsidR="0016745F" w:rsidRPr="00252B47" w:rsidRDefault="0016745F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（写真等）</w:t>
            </w:r>
          </w:p>
          <w:p w14:paraId="193AE09A" w14:textId="3D91E639" w:rsidR="00785255" w:rsidRPr="00252B47" w:rsidRDefault="00785255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※実績報告書等の添付でも可</w:t>
            </w:r>
          </w:p>
        </w:tc>
        <w:tc>
          <w:tcPr>
            <w:tcW w:w="6704" w:type="dxa"/>
            <w:vAlign w:val="center"/>
          </w:tcPr>
          <w:p w14:paraId="2E2D513D" w14:textId="600303C8" w:rsidR="002B17B2" w:rsidRPr="00252B47" w:rsidRDefault="002B17B2" w:rsidP="00AB56E5">
            <w:pPr>
              <w:autoSpaceDE w:val="0"/>
              <w:autoSpaceDN w:val="0"/>
              <w:adjustRightInd w:val="0"/>
              <w:spacing w:line="300" w:lineRule="auto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  <w:tr w:rsidR="00852660" w:rsidRPr="00252B47" w14:paraId="5A8601B6" w14:textId="77777777" w:rsidTr="00F148F1">
        <w:trPr>
          <w:trHeight w:val="972"/>
        </w:trPr>
        <w:tc>
          <w:tcPr>
            <w:tcW w:w="1998" w:type="dxa"/>
            <w:vAlign w:val="center"/>
          </w:tcPr>
          <w:p w14:paraId="29AEF8D7" w14:textId="77777777" w:rsidR="00AB0568" w:rsidRPr="00252B47" w:rsidRDefault="00AB0568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  <w:p w14:paraId="388D13EB" w14:textId="77777777" w:rsidR="00AB0568" w:rsidRPr="00252B47" w:rsidRDefault="00AB0568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  <w:r w:rsidRPr="00252B47">
              <w:rPr>
                <w:rFonts w:asciiTheme="minorEastAsia" w:eastAsiaTheme="minorEastAsia" w:hAnsiTheme="minorEastAsia" w:cs="ＭＳゴシック" w:hint="eastAsia"/>
                <w:kern w:val="0"/>
                <w:sz w:val="22"/>
                <w:szCs w:val="22"/>
              </w:rPr>
              <w:t>備　　考</w:t>
            </w:r>
          </w:p>
          <w:p w14:paraId="1741E09C" w14:textId="77777777" w:rsidR="00AB0568" w:rsidRPr="00252B47" w:rsidRDefault="00AB0568" w:rsidP="00AB56E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  <w:tc>
          <w:tcPr>
            <w:tcW w:w="6704" w:type="dxa"/>
            <w:vAlign w:val="center"/>
          </w:tcPr>
          <w:p w14:paraId="55528A07" w14:textId="77777777" w:rsidR="00852660" w:rsidRPr="00252B47" w:rsidRDefault="00852660" w:rsidP="00AB56E5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Theme="minorEastAsia" w:eastAsiaTheme="minorEastAsia" w:hAnsiTheme="minorEastAsia" w:cs="ＭＳゴシック"/>
                <w:kern w:val="0"/>
                <w:sz w:val="22"/>
                <w:szCs w:val="22"/>
              </w:rPr>
            </w:pPr>
          </w:p>
        </w:tc>
      </w:tr>
    </w:tbl>
    <w:p w14:paraId="61FC94C8" w14:textId="77777777" w:rsidR="00B9671B" w:rsidRPr="00252B47" w:rsidRDefault="00B9671B" w:rsidP="0016745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sectPr w:rsidR="00B9671B" w:rsidRPr="00252B47" w:rsidSect="002B17B2">
      <w:pgSz w:w="11906" w:h="16838" w:code="9"/>
      <w:pgMar w:top="1701" w:right="1701" w:bottom="993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FE96" w14:textId="77777777" w:rsidR="004F2C38" w:rsidRDefault="004F2C38" w:rsidP="004F2C38">
      <w:r>
        <w:separator/>
      </w:r>
    </w:p>
  </w:endnote>
  <w:endnote w:type="continuationSeparator" w:id="0">
    <w:p w14:paraId="20DA426C" w14:textId="77777777" w:rsidR="004F2C38" w:rsidRDefault="004F2C38" w:rsidP="004F2C38">
      <w:r>
        <w:continuationSeparator/>
      </w:r>
    </w:p>
  </w:endnote>
  <w:endnote w:type="continuationNotice" w:id="1">
    <w:p w14:paraId="72C99E83" w14:textId="77777777" w:rsidR="00FF75A3" w:rsidRDefault="00FF75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6D10" w14:textId="77777777" w:rsidR="004F2C38" w:rsidRDefault="004F2C38" w:rsidP="004F2C38">
      <w:r>
        <w:separator/>
      </w:r>
    </w:p>
  </w:footnote>
  <w:footnote w:type="continuationSeparator" w:id="0">
    <w:p w14:paraId="6E11FD4A" w14:textId="77777777" w:rsidR="004F2C38" w:rsidRDefault="004F2C38" w:rsidP="004F2C38">
      <w:r>
        <w:continuationSeparator/>
      </w:r>
    </w:p>
  </w:footnote>
  <w:footnote w:type="continuationNotice" w:id="1">
    <w:p w14:paraId="45A391F4" w14:textId="77777777" w:rsidR="00FF75A3" w:rsidRDefault="00FF75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0629F"/>
    <w:multiLevelType w:val="hybridMultilevel"/>
    <w:tmpl w:val="5C5802CA"/>
    <w:lvl w:ilvl="0" w:tplc="3DDED7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75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9B0"/>
    <w:rsid w:val="000427FB"/>
    <w:rsid w:val="00074C82"/>
    <w:rsid w:val="00074E79"/>
    <w:rsid w:val="00094C1D"/>
    <w:rsid w:val="000C6251"/>
    <w:rsid w:val="000D7E77"/>
    <w:rsid w:val="00125D38"/>
    <w:rsid w:val="0016745F"/>
    <w:rsid w:val="001B076F"/>
    <w:rsid w:val="001B144E"/>
    <w:rsid w:val="001D58C3"/>
    <w:rsid w:val="001E1531"/>
    <w:rsid w:val="001E76B9"/>
    <w:rsid w:val="00247DA7"/>
    <w:rsid w:val="00252B47"/>
    <w:rsid w:val="00267A63"/>
    <w:rsid w:val="002735D8"/>
    <w:rsid w:val="002805CA"/>
    <w:rsid w:val="00292814"/>
    <w:rsid w:val="002B1188"/>
    <w:rsid w:val="002B17B2"/>
    <w:rsid w:val="002B6D0F"/>
    <w:rsid w:val="002B6F38"/>
    <w:rsid w:val="002D30CF"/>
    <w:rsid w:val="002E17CB"/>
    <w:rsid w:val="00316C31"/>
    <w:rsid w:val="003519D1"/>
    <w:rsid w:val="00392E78"/>
    <w:rsid w:val="00407C5C"/>
    <w:rsid w:val="00445A10"/>
    <w:rsid w:val="00496F11"/>
    <w:rsid w:val="004B3C70"/>
    <w:rsid w:val="004E31E4"/>
    <w:rsid w:val="004F2C38"/>
    <w:rsid w:val="00501866"/>
    <w:rsid w:val="00507DB3"/>
    <w:rsid w:val="00552320"/>
    <w:rsid w:val="00572088"/>
    <w:rsid w:val="00590B6C"/>
    <w:rsid w:val="005960DF"/>
    <w:rsid w:val="005A2BC4"/>
    <w:rsid w:val="005A6191"/>
    <w:rsid w:val="0060556A"/>
    <w:rsid w:val="006161C0"/>
    <w:rsid w:val="00620C82"/>
    <w:rsid w:val="0068295F"/>
    <w:rsid w:val="006858C2"/>
    <w:rsid w:val="006C55DD"/>
    <w:rsid w:val="006F7CE4"/>
    <w:rsid w:val="007060D9"/>
    <w:rsid w:val="00753A1D"/>
    <w:rsid w:val="00771375"/>
    <w:rsid w:val="007747C6"/>
    <w:rsid w:val="00785255"/>
    <w:rsid w:val="007A5E64"/>
    <w:rsid w:val="007C4F26"/>
    <w:rsid w:val="007D20BC"/>
    <w:rsid w:val="007E1553"/>
    <w:rsid w:val="007E392F"/>
    <w:rsid w:val="007E4B1D"/>
    <w:rsid w:val="008102C9"/>
    <w:rsid w:val="00852660"/>
    <w:rsid w:val="0087582A"/>
    <w:rsid w:val="00893BBA"/>
    <w:rsid w:val="008C6DEA"/>
    <w:rsid w:val="008E3210"/>
    <w:rsid w:val="0095635A"/>
    <w:rsid w:val="009666F2"/>
    <w:rsid w:val="00975FEB"/>
    <w:rsid w:val="00980983"/>
    <w:rsid w:val="009C42C5"/>
    <w:rsid w:val="00A212BD"/>
    <w:rsid w:val="00A82750"/>
    <w:rsid w:val="00AB0568"/>
    <w:rsid w:val="00AB56E5"/>
    <w:rsid w:val="00AB61FF"/>
    <w:rsid w:val="00B009FA"/>
    <w:rsid w:val="00B10B5F"/>
    <w:rsid w:val="00B36D0C"/>
    <w:rsid w:val="00B9671B"/>
    <w:rsid w:val="00BA3B5B"/>
    <w:rsid w:val="00BC422A"/>
    <w:rsid w:val="00BE36A8"/>
    <w:rsid w:val="00BF3EBF"/>
    <w:rsid w:val="00C13451"/>
    <w:rsid w:val="00C55229"/>
    <w:rsid w:val="00C56E85"/>
    <w:rsid w:val="00C65D3A"/>
    <w:rsid w:val="00C816BF"/>
    <w:rsid w:val="00CC4EA7"/>
    <w:rsid w:val="00CC7189"/>
    <w:rsid w:val="00CC794B"/>
    <w:rsid w:val="00D72D1C"/>
    <w:rsid w:val="00D72F16"/>
    <w:rsid w:val="00E42C45"/>
    <w:rsid w:val="00E539B0"/>
    <w:rsid w:val="00E61B81"/>
    <w:rsid w:val="00EF6CD8"/>
    <w:rsid w:val="00F002F1"/>
    <w:rsid w:val="00F03388"/>
    <w:rsid w:val="00F148F1"/>
    <w:rsid w:val="00F157B2"/>
    <w:rsid w:val="00F173CE"/>
    <w:rsid w:val="00F26715"/>
    <w:rsid w:val="00F32CDA"/>
    <w:rsid w:val="00F652B9"/>
    <w:rsid w:val="00F82377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C06C4"/>
  <w15:docId w15:val="{880D77FF-00BC-4DC0-ABDA-CA45D396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2088"/>
    <w:pPr>
      <w:jc w:val="center"/>
    </w:pPr>
    <w:rPr>
      <w:rFonts w:ascii="ＭＳ Ｐゴシック" w:eastAsia="ＭＳ Ｐゴシック" w:hAnsi="ＭＳ Ｐゴシック" w:cs="ＭＳゴシック"/>
      <w:kern w:val="0"/>
      <w:sz w:val="22"/>
      <w:szCs w:val="22"/>
    </w:rPr>
  </w:style>
  <w:style w:type="paragraph" w:styleId="a4">
    <w:name w:val="Closing"/>
    <w:basedOn w:val="a"/>
    <w:rsid w:val="00572088"/>
    <w:pPr>
      <w:jc w:val="right"/>
    </w:pPr>
    <w:rPr>
      <w:rFonts w:ascii="ＭＳ Ｐゴシック" w:eastAsia="ＭＳ Ｐゴシック" w:hAnsi="ＭＳ Ｐゴシック" w:cs="ＭＳゴシック"/>
      <w:kern w:val="0"/>
      <w:sz w:val="22"/>
      <w:szCs w:val="22"/>
    </w:rPr>
  </w:style>
  <w:style w:type="table" w:styleId="a5">
    <w:name w:val="Table Grid"/>
    <w:basedOn w:val="a1"/>
    <w:rsid w:val="00620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060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F2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F2C38"/>
    <w:rPr>
      <w:kern w:val="2"/>
      <w:sz w:val="21"/>
      <w:szCs w:val="24"/>
    </w:rPr>
  </w:style>
  <w:style w:type="paragraph" w:styleId="a9">
    <w:name w:val="footer"/>
    <w:basedOn w:val="a"/>
    <w:link w:val="aa"/>
    <w:rsid w:val="004F2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F2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7D5DC74552B448B8E57FF66CAE84E" ma:contentTypeVersion="14" ma:contentTypeDescription="新しいドキュメントを作成します。" ma:contentTypeScope="" ma:versionID="ad4f720c80474fd90dd8806bc187d24d">
  <xsd:schema xmlns:xsd="http://www.w3.org/2001/XMLSchema" xmlns:xs="http://www.w3.org/2001/XMLSchema" xmlns:p="http://schemas.microsoft.com/office/2006/metadata/properties" xmlns:ns2="f7cac8d2-d5e7-4379-a2c6-46e762dc3338" xmlns:ns3="41c381bd-c7aa-4117-9711-fedc6608c14d" targetNamespace="http://schemas.microsoft.com/office/2006/metadata/properties" ma:root="true" ma:fieldsID="234bbdd792d979021c450aa5e09612df" ns2:_="" ns3:_="">
    <xsd:import namespace="f7cac8d2-d5e7-4379-a2c6-46e762dc3338"/>
    <xsd:import namespace="41c381bd-c7aa-4117-9711-fedc6608c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ac8d2-d5e7-4379-a2c6-46e762dc3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381bd-c7aa-4117-9711-fedc6608c1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57051ad-b099-4bbc-bac1-fd110c24c1d8}" ma:internalName="TaxCatchAll" ma:showField="CatchAllData" ma:web="41c381bd-c7aa-4117-9711-fedc6608c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2930-DCDC-4983-90FD-04518E9FB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ac8d2-d5e7-4379-a2c6-46e762dc3338"/>
    <ds:schemaRef ds:uri="41c381bd-c7aa-4117-9711-fedc6608c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F495A-B1C5-42D7-902B-71F6863E8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E4EE1-2CE1-45CF-8693-08BF344D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豊橋市自動体外式除細動器（AED）貸出事業実施要綱</vt:lpstr>
    </vt:vector>
  </TitlesOfParts>
  <Company>鹿児島市役所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山口　篤樹</cp:lastModifiedBy>
  <cp:revision>27</cp:revision>
  <cp:lastPrinted>2024-08-06T07:16:00Z</cp:lastPrinted>
  <dcterms:created xsi:type="dcterms:W3CDTF">2017-08-31T06:00:00Z</dcterms:created>
  <dcterms:modified xsi:type="dcterms:W3CDTF">2024-08-09T09:37:00Z</dcterms:modified>
</cp:coreProperties>
</file>